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FE39" w14:textId="77777777" w:rsidR="000B5A5A" w:rsidRPr="004513A5" w:rsidRDefault="000B5A5A" w:rsidP="000B5A5A">
      <w:pPr>
        <w:shd w:val="clear" w:color="auto" w:fill="FFFFFF"/>
        <w:spacing w:line="234" w:lineRule="atLeast"/>
        <w:ind w:firstLine="450"/>
        <w:jc w:val="center"/>
        <w:rPr>
          <w:rFonts w:eastAsia="Times New Roman" w:cs="Times New Roman"/>
          <w:b/>
          <w:color w:val="000000"/>
          <w:szCs w:val="28"/>
        </w:rPr>
      </w:pPr>
      <w:r w:rsidRPr="004513A5">
        <w:rPr>
          <w:rFonts w:eastAsia="Times New Roman" w:cs="Times New Roman"/>
          <w:b/>
          <w:color w:val="000000"/>
          <w:szCs w:val="28"/>
        </w:rPr>
        <w:t>DANH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 w:rsidRPr="004513A5">
        <w:rPr>
          <w:rFonts w:eastAsia="Times New Roman" w:cs="Times New Roman"/>
          <w:b/>
          <w:color w:val="000000"/>
          <w:szCs w:val="28"/>
        </w:rPr>
        <w:t>MỤC</w:t>
      </w:r>
      <w:r>
        <w:rPr>
          <w:rFonts w:eastAsia="Times New Roman" w:cs="Times New Roman"/>
          <w:b/>
          <w:color w:val="000000"/>
          <w:szCs w:val="28"/>
        </w:rPr>
        <w:t xml:space="preserve"> TRANG THIẾT BỊ ĐỀ NGHỊ BÁO GIÁ </w:t>
      </w:r>
    </w:p>
    <w:tbl>
      <w:tblPr>
        <w:tblW w:w="5910" w:type="pct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41"/>
        <w:gridCol w:w="4976"/>
        <w:gridCol w:w="1418"/>
        <w:gridCol w:w="1418"/>
      </w:tblGrid>
      <w:tr w:rsidR="000B5A5A" w:rsidRPr="00C87A5C" w14:paraId="3DA8849B" w14:textId="77777777" w:rsidTr="000B5A5A">
        <w:trPr>
          <w:tblCellSpacing w:w="0" w:type="dxa"/>
        </w:trPr>
        <w:tc>
          <w:tcPr>
            <w:tcW w:w="319" w:type="pct"/>
            <w:shd w:val="clear" w:color="auto" w:fill="FFFFFF"/>
            <w:vAlign w:val="center"/>
            <w:hideMark/>
          </w:tcPr>
          <w:p w14:paraId="20C7C260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149" w:type="pct"/>
            <w:shd w:val="clear" w:color="auto" w:fill="FFFFFF"/>
            <w:vAlign w:val="center"/>
            <w:hideMark/>
          </w:tcPr>
          <w:p w14:paraId="2A78A568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Tên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trang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thiết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bị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14:paraId="716E5A06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Cấu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hình,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tính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năng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kỷ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thuật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cơ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bản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14:paraId="318090D1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Đơn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vị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tính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14:paraId="2C40667D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Số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lượng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B5A5A" w:rsidRPr="00C87A5C" w14:paraId="2D5E7AEA" w14:textId="77777777" w:rsidTr="000B5A5A">
        <w:trPr>
          <w:trHeight w:val="2898"/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04F3F4D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1E03CCD8" w14:textId="77777777" w:rsidR="000B5A5A" w:rsidRPr="00751EA8" w:rsidRDefault="000B5A5A" w:rsidP="000B5A5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51EA8">
              <w:rPr>
                <w:rFonts w:cs="Times New Roman"/>
                <w:bCs/>
                <w:sz w:val="20"/>
                <w:szCs w:val="20"/>
              </w:rPr>
              <w:t>Giường bệnh nhân 1 tay quay</w:t>
            </w:r>
          </w:p>
          <w:p w14:paraId="12D648EC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41B84007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 xml:space="preserve"> 1.Cấu hình cung cấp:</w:t>
            </w:r>
          </w:p>
          <w:p w14:paraId="547D3285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- 01 Giường</w:t>
            </w:r>
          </w:p>
          <w:p w14:paraId="6207FA52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- 01 Đệm</w:t>
            </w:r>
          </w:p>
          <w:p w14:paraId="671B0C1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- 01 Cọc truyền</w:t>
            </w:r>
          </w:p>
          <w:p w14:paraId="13AC4C5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- 02 Tay chắn</w:t>
            </w:r>
          </w:p>
          <w:p w14:paraId="53FA5C7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- 04 Bánh xe</w:t>
            </w:r>
          </w:p>
          <w:p w14:paraId="46BACC93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 xml:space="preserve"> 2.Thông số kỹ thuật:</w:t>
            </w:r>
          </w:p>
          <w:p w14:paraId="074700D7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Khung sắt sơn tĩnh điện</w:t>
            </w:r>
          </w:p>
          <w:p w14:paraId="49F7FEFD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Đầu giường: Nhựa ABS</w:t>
            </w:r>
          </w:p>
          <w:p w14:paraId="49FE034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Bánh xe: 4 bánh lõi thép bọc nhựa</w:t>
            </w:r>
            <w:r w:rsidRPr="00751EA8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30D1A78C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 xml:space="preserve">Cái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76156206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0B5A5A" w:rsidRPr="00C87A5C" w14:paraId="099AF0B1" w14:textId="77777777" w:rsidTr="000B5A5A">
        <w:trPr>
          <w:trHeight w:val="1481"/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1C9E2ADE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7ADF418A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61E2427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401DC340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Tủ đầu giường</w:t>
            </w:r>
          </w:p>
          <w:p w14:paraId="50D8422B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136F563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 xml:space="preserve"> 1.Cấu hình cung cấp: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 - 01 Tủ chính và phụ kiện</w:t>
            </w:r>
            <w:r w:rsidRPr="00751EA8">
              <w:rPr>
                <w:rFonts w:cs="Times New Roman"/>
                <w:sz w:val="20"/>
                <w:szCs w:val="20"/>
              </w:rPr>
              <w:br/>
            </w:r>
            <w:r w:rsidRPr="00751EA8">
              <w:rPr>
                <w:rFonts w:cs="Times New Roman"/>
                <w:b/>
                <w:bCs/>
                <w:sz w:val="20"/>
                <w:szCs w:val="20"/>
              </w:rPr>
              <w:t xml:space="preserve"> 2. Thông số kỹ thuật: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 - Có 2 khoang chứa đồ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 - Có ngăn kéo</w:t>
            </w:r>
          </w:p>
          <w:p w14:paraId="314C749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 - Tủ được làm bằng nhựa ABS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5D20DC0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 xml:space="preserve">Cái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50A5F45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200</w:t>
            </w:r>
          </w:p>
        </w:tc>
      </w:tr>
      <w:tr w:rsidR="000B5A5A" w:rsidRPr="00C87A5C" w14:paraId="031182C8" w14:textId="77777777" w:rsidTr="000B5A5A">
        <w:trPr>
          <w:trHeight w:val="1550"/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1810764B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4A96D35E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173798DD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AF01659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79639C8" w14:textId="77777777" w:rsidR="007A7154" w:rsidRDefault="007A7154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933AB9C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E4B668D" w14:textId="77777777" w:rsidR="000B5A5A" w:rsidRPr="00377B9F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Máy cắt đốt tai mũi họng bằng tia Plasma</w:t>
            </w:r>
          </w:p>
          <w:p w14:paraId="1DA9F1C3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1BAC84B5" w14:textId="77777777" w:rsidR="00674DCB" w:rsidRPr="00674DCB" w:rsidRDefault="00674DCB" w:rsidP="00674DCB">
            <w:pPr>
              <w:spacing w:beforeLines="20" w:before="48" w:afterLines="20" w:after="48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674D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Yêu cầu chung: </w:t>
            </w:r>
          </w:p>
          <w:p w14:paraId="446BD671" w14:textId="77777777" w:rsidR="00674DCB" w:rsidRPr="00674DCB" w:rsidRDefault="00674DCB" w:rsidP="00674DCB">
            <w:pPr>
              <w:tabs>
                <w:tab w:val="left" w:pos="270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Thiết bị phải được sản xuất từ n</w:t>
            </w:r>
            <w:r w:rsidRPr="00674DCB">
              <w:rPr>
                <w:bCs/>
                <w:sz w:val="20"/>
                <w:szCs w:val="20"/>
              </w:rPr>
              <w:t>ăm 2024 trở</w:t>
            </w:r>
            <w:r w:rsidR="007A7154">
              <w:rPr>
                <w:bCs/>
                <w:sz w:val="20"/>
                <w:szCs w:val="20"/>
              </w:rPr>
              <w:t xml:space="preserve"> về sau</w:t>
            </w:r>
            <w:r w:rsidRPr="00674DCB">
              <w:rPr>
                <w:bCs/>
                <w:sz w:val="20"/>
                <w:szCs w:val="20"/>
              </w:rPr>
              <w:t>, mới 100%.</w:t>
            </w:r>
          </w:p>
          <w:p w14:paraId="780E79D9" w14:textId="77777777" w:rsidR="00674DCB" w:rsidRPr="00674DCB" w:rsidRDefault="00674DCB" w:rsidP="00674DCB">
            <w:pPr>
              <w:tabs>
                <w:tab w:val="left" w:pos="270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 w:rsidRPr="00674D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7A7154" w:rsidRPr="007A7154">
              <w:rPr>
                <w:sz w:val="20"/>
                <w:szCs w:val="20"/>
              </w:rPr>
              <w:t xml:space="preserve">Đạt chứng chỉ chất lượng quốc tế: ISO 13485 hoặc tương đương </w:t>
            </w:r>
          </w:p>
          <w:p w14:paraId="5E658100" w14:textId="77777777" w:rsidR="00674DCB" w:rsidRPr="00674DCB" w:rsidRDefault="00674DCB" w:rsidP="00674DCB">
            <w:pPr>
              <w:tabs>
                <w:tab w:val="left" w:pos="270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 w:rsidRPr="00674D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Điện áp sử dụng: t</w:t>
            </w:r>
            <w:r w:rsidRPr="00674DCB">
              <w:rPr>
                <w:bCs/>
                <w:sz w:val="20"/>
                <w:szCs w:val="20"/>
              </w:rPr>
              <w:t>ương thích với nguồn điện 220V, 50Hz.</w:t>
            </w:r>
          </w:p>
          <w:p w14:paraId="7712D0E9" w14:textId="77777777" w:rsidR="00674DCB" w:rsidRPr="00674DCB" w:rsidRDefault="00674DCB" w:rsidP="00674DCB">
            <w:pPr>
              <w:tabs>
                <w:tab w:val="left" w:pos="270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 w:rsidRPr="00674D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674DCB">
              <w:rPr>
                <w:bCs/>
                <w:sz w:val="20"/>
                <w:szCs w:val="20"/>
              </w:rPr>
              <w:t>Môi trường hoạt động:</w:t>
            </w:r>
          </w:p>
          <w:p w14:paraId="27E57AC6" w14:textId="77777777" w:rsidR="00674DCB" w:rsidRPr="00674DCB" w:rsidRDefault="00674DCB" w:rsidP="00674DCB">
            <w:pPr>
              <w:numPr>
                <w:ilvl w:val="0"/>
                <w:numId w:val="39"/>
              </w:numPr>
              <w:tabs>
                <w:tab w:val="left" w:pos="360"/>
                <w:tab w:val="left" w:pos="426"/>
              </w:tabs>
              <w:spacing w:before="0" w:after="0" w:line="240" w:lineRule="auto"/>
              <w:ind w:left="0"/>
              <w:jc w:val="left"/>
              <w:rPr>
                <w:bCs/>
                <w:sz w:val="20"/>
                <w:szCs w:val="20"/>
              </w:rPr>
            </w:pPr>
            <w:r w:rsidRPr="00674D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+ </w:t>
            </w:r>
            <w:r w:rsidRPr="00674DCB">
              <w:rPr>
                <w:bCs/>
                <w:sz w:val="20"/>
                <w:szCs w:val="20"/>
              </w:rPr>
              <w:t>Nhiệt độ tối đa: ≥ 30 độ C</w:t>
            </w:r>
          </w:p>
          <w:p w14:paraId="29A3C8C9" w14:textId="77777777" w:rsidR="00674DCB" w:rsidRPr="00674DCB" w:rsidRDefault="00674DCB" w:rsidP="00674DCB">
            <w:pPr>
              <w:numPr>
                <w:ilvl w:val="0"/>
                <w:numId w:val="39"/>
              </w:numPr>
              <w:tabs>
                <w:tab w:val="left" w:pos="360"/>
                <w:tab w:val="left" w:pos="426"/>
              </w:tabs>
              <w:spacing w:before="0" w:after="0" w:line="240" w:lineRule="auto"/>
              <w:ind w:left="0"/>
              <w:jc w:val="left"/>
              <w:rPr>
                <w:bCs/>
                <w:sz w:val="20"/>
                <w:szCs w:val="20"/>
              </w:rPr>
            </w:pPr>
            <w:r w:rsidRPr="00674D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+ </w:t>
            </w:r>
            <w:r w:rsidRPr="00674DCB">
              <w:rPr>
                <w:bCs/>
                <w:sz w:val="20"/>
                <w:szCs w:val="20"/>
              </w:rPr>
              <w:t>Độ ẩm tối đa: ≥ 80%</w:t>
            </w:r>
          </w:p>
          <w:p w14:paraId="0B5A8C1B" w14:textId="77777777" w:rsidR="00674DCB" w:rsidRDefault="000B5A5A" w:rsidP="000B5A5A">
            <w:pPr>
              <w:spacing w:beforeLines="20" w:before="48" w:afterLines="20" w:after="48" w:line="240" w:lineRule="auto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B1D8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1.Cấu hình bao gồm:</w:t>
            </w:r>
            <w:r w:rsidRPr="002B1D81">
              <w:rPr>
                <w:rFonts w:cs="Times New Roman"/>
                <w:color w:val="000000"/>
                <w:sz w:val="20"/>
                <w:szCs w:val="20"/>
              </w:rPr>
              <w:br/>
              <w:t xml:space="preserve"> - Máy chính: 01 bộ</w:t>
            </w:r>
          </w:p>
          <w:p w14:paraId="2BBDAD6B" w14:textId="77777777" w:rsidR="00674DCB" w:rsidRPr="006966B5" w:rsidRDefault="00674DCB" w:rsidP="006966B5">
            <w:pPr>
              <w:tabs>
                <w:tab w:val="left" w:pos="284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- Bàn đạp chân: 01 cái</w:t>
            </w:r>
            <w:r w:rsidR="000B5A5A" w:rsidRPr="002B1D81">
              <w:rPr>
                <w:rFonts w:cs="Times New Roman"/>
                <w:color w:val="000000"/>
                <w:sz w:val="20"/>
                <w:szCs w:val="20"/>
              </w:rPr>
              <w:br/>
              <w:t xml:space="preserve"> </w:t>
            </w:r>
            <w:r w:rsidR="000B5A5A" w:rsidRPr="006966B5">
              <w:rPr>
                <w:rFonts w:cs="Times New Roman"/>
                <w:color w:val="000000"/>
                <w:sz w:val="20"/>
                <w:szCs w:val="20"/>
              </w:rPr>
              <w:t xml:space="preserve">- </w:t>
            </w:r>
            <w:r w:rsidRPr="006966B5">
              <w:rPr>
                <w:bCs/>
                <w:sz w:val="20"/>
                <w:szCs w:val="20"/>
              </w:rPr>
              <w:t>Bộ điều khiển lưu lượng nước muối: 01 bộ</w:t>
            </w:r>
          </w:p>
          <w:p w14:paraId="26B2B1E5" w14:textId="77777777" w:rsidR="00674DCB" w:rsidRPr="006966B5" w:rsidRDefault="006966B5" w:rsidP="006966B5">
            <w:pPr>
              <w:tabs>
                <w:tab w:val="left" w:pos="284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- </w:t>
            </w:r>
            <w:r w:rsidR="00674DCB" w:rsidRPr="006966B5">
              <w:rPr>
                <w:bCs/>
                <w:sz w:val="20"/>
                <w:szCs w:val="20"/>
              </w:rPr>
              <w:t>Cáp nối bộ điều khiển lưu lượng với máy chính: 01 cái</w:t>
            </w:r>
          </w:p>
          <w:p w14:paraId="305F77BB" w14:textId="77777777" w:rsidR="00674DCB" w:rsidRPr="006966B5" w:rsidRDefault="006966B5" w:rsidP="006966B5">
            <w:pPr>
              <w:tabs>
                <w:tab w:val="left" w:pos="284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74DCB" w:rsidRPr="006966B5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00674DCB" w:rsidRPr="006966B5">
              <w:rPr>
                <w:bCs/>
                <w:sz w:val="20"/>
                <w:szCs w:val="20"/>
              </w:rPr>
              <w:t>Dây nguồn: 01 bộ</w:t>
            </w:r>
          </w:p>
          <w:p w14:paraId="59811D18" w14:textId="77777777" w:rsidR="00674DCB" w:rsidRPr="006966B5" w:rsidRDefault="006966B5" w:rsidP="006966B5">
            <w:pPr>
              <w:tabs>
                <w:tab w:val="left" w:pos="284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74DCB" w:rsidRPr="006966B5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00674DCB" w:rsidRPr="006966B5">
              <w:rPr>
                <w:bCs/>
                <w:sz w:val="20"/>
                <w:szCs w:val="20"/>
              </w:rPr>
              <w:t>Tay cắt đốt:</w:t>
            </w:r>
          </w:p>
          <w:p w14:paraId="49460B98" w14:textId="77777777" w:rsidR="006966B5" w:rsidRPr="006966B5" w:rsidRDefault="006966B5" w:rsidP="006966B5">
            <w:pPr>
              <w:numPr>
                <w:ilvl w:val="0"/>
                <w:numId w:val="39"/>
              </w:numPr>
              <w:tabs>
                <w:tab w:val="left" w:pos="360"/>
                <w:tab w:val="left" w:pos="426"/>
              </w:tabs>
              <w:spacing w:before="0" w:after="0" w:line="240" w:lineRule="auto"/>
              <w:ind w:left="0"/>
              <w:jc w:val="left"/>
              <w:rPr>
                <w:bCs/>
                <w:sz w:val="20"/>
                <w:szCs w:val="20"/>
                <w:lang w:val="pt-B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+</w:t>
            </w:r>
            <w:r w:rsidRPr="006966B5">
              <w:rPr>
                <w:bCs/>
                <w:sz w:val="20"/>
                <w:szCs w:val="20"/>
                <w:lang w:val="pt-BR"/>
              </w:rPr>
              <w:t>Tay dao plasma cho cắt amidal: 10 cái</w:t>
            </w:r>
          </w:p>
          <w:p w14:paraId="1F3792F3" w14:textId="77777777" w:rsidR="006966B5" w:rsidRPr="006966B5" w:rsidRDefault="006966B5" w:rsidP="006966B5">
            <w:pPr>
              <w:tabs>
                <w:tab w:val="left" w:pos="360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  <w:lang w:val="pt-B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+</w:t>
            </w:r>
            <w:r w:rsidRPr="006966B5">
              <w:rPr>
                <w:bCs/>
                <w:sz w:val="20"/>
                <w:szCs w:val="20"/>
                <w:lang w:val="pt-BR"/>
              </w:rPr>
              <w:t>Tay dao plasma cho nạo VA: 15 cái</w:t>
            </w:r>
          </w:p>
          <w:p w14:paraId="320D27C1" w14:textId="77777777" w:rsidR="006966B5" w:rsidRPr="006966B5" w:rsidRDefault="006966B5" w:rsidP="006966B5">
            <w:pPr>
              <w:tabs>
                <w:tab w:val="left" w:pos="360"/>
                <w:tab w:val="left" w:pos="426"/>
              </w:tabs>
              <w:spacing w:before="0" w:after="0" w:line="240" w:lineRule="auto"/>
              <w:jc w:val="left"/>
              <w:rPr>
                <w:bCs/>
                <w:sz w:val="20"/>
                <w:szCs w:val="20"/>
                <w:lang w:val="pt-B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966B5">
              <w:rPr>
                <w:rFonts w:eastAsia="Times New Roman" w:cs="Times New Roman"/>
                <w:sz w:val="20"/>
                <w:szCs w:val="20"/>
              </w:rPr>
              <w:t xml:space="preserve">+ </w:t>
            </w:r>
            <w:r w:rsidRPr="006966B5">
              <w:rPr>
                <w:bCs/>
                <w:sz w:val="20"/>
                <w:szCs w:val="20"/>
                <w:lang w:val="pt-BR"/>
              </w:rPr>
              <w:t>Đầu đốt plasma hút cầm máu: 05 cái</w:t>
            </w:r>
          </w:p>
          <w:p w14:paraId="3DBAE8C9" w14:textId="77777777" w:rsidR="000B5A5A" w:rsidRPr="002B1D81" w:rsidRDefault="000B5A5A" w:rsidP="000B5A5A">
            <w:pPr>
              <w:spacing w:beforeLines="20" w:before="48" w:afterLines="20" w:after="48" w:line="240" w:lineRule="auto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B1D81">
              <w:rPr>
                <w:rFonts w:cs="Times New Roman"/>
                <w:color w:val="000000"/>
                <w:sz w:val="20"/>
                <w:szCs w:val="20"/>
              </w:rPr>
              <w:t>- Tài liệu hướng dẫn sử dụng tiếng Anh + tiếng Việt: 01 bộ</w:t>
            </w:r>
          </w:p>
          <w:p w14:paraId="46814069" w14:textId="77777777" w:rsidR="000B5A5A" w:rsidRPr="00282D5A" w:rsidRDefault="000B5A5A" w:rsidP="000B5A5A">
            <w:pPr>
              <w:spacing w:beforeLines="20" w:before="48" w:afterLines="20" w:after="48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B1D81">
              <w:rPr>
                <w:rFonts w:eastAsia="Times New Roman" w:cs="Times New Roman"/>
                <w:b/>
                <w:bCs/>
                <w:sz w:val="20"/>
                <w:szCs w:val="20"/>
              </w:rPr>
              <w:t>2. Thông số kỹ thuậ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t:</w:t>
            </w:r>
          </w:p>
          <w:p w14:paraId="6790CA5E" w14:textId="77777777" w:rsidR="00E755EA" w:rsidRPr="00E755EA" w:rsidRDefault="000B5A5A" w:rsidP="00E755EA">
            <w:pPr>
              <w:spacing w:beforeLines="20" w:before="48" w:afterLines="20" w:after="48" w:line="240" w:lineRule="auto"/>
              <w:rPr>
                <w:sz w:val="20"/>
                <w:szCs w:val="20"/>
              </w:rPr>
            </w:pPr>
            <w:r w:rsidRPr="00E755EA">
              <w:rPr>
                <w:rFonts w:cs="Times New Roman"/>
                <w:b/>
                <w:color w:val="000007"/>
                <w:spacing w:val="7"/>
                <w:sz w:val="20"/>
                <w:szCs w:val="20"/>
              </w:rPr>
              <w:t xml:space="preserve">- </w:t>
            </w:r>
            <w:r w:rsidR="00E755EA" w:rsidRPr="00E755EA">
              <w:rPr>
                <w:sz w:val="20"/>
                <w:szCs w:val="20"/>
              </w:rPr>
              <w:t>Dao plasma tối thiểu cho các phẩu thuật: amidal, mũi, họng, thanh quản</w:t>
            </w:r>
          </w:p>
          <w:p w14:paraId="38B06A44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55EA">
              <w:rPr>
                <w:sz w:val="20"/>
                <w:szCs w:val="20"/>
              </w:rPr>
              <w:t>Có các chế độ hoạt động: Liên tục, ngắt quãng</w:t>
            </w:r>
          </w:p>
          <w:p w14:paraId="62E97EAE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55EA">
              <w:rPr>
                <w:sz w:val="20"/>
                <w:szCs w:val="20"/>
              </w:rPr>
              <w:t>Chế độ làm việc, tối thiểu có: Cắt đốt và cầm máu</w:t>
            </w:r>
          </w:p>
          <w:p w14:paraId="32ADBA18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55EA">
              <w:rPr>
                <w:sz w:val="20"/>
                <w:szCs w:val="20"/>
              </w:rPr>
              <w:t>Có khả năng điều chỉnh được công suất cắt, cầm máu</w:t>
            </w:r>
          </w:p>
          <w:p w14:paraId="4DC8FF3D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55EA">
              <w:rPr>
                <w:sz w:val="20"/>
                <w:szCs w:val="20"/>
              </w:rPr>
              <w:t>Công suất đầu ra:≥ 300 W</w:t>
            </w:r>
          </w:p>
          <w:p w14:paraId="32F49CCE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55EA">
              <w:rPr>
                <w:sz w:val="20"/>
                <w:szCs w:val="20"/>
              </w:rPr>
              <w:t xml:space="preserve">Nhiệt độ cất đốt tối đa: </w:t>
            </w:r>
            <w:r w:rsidRPr="00E755EA">
              <w:rPr>
                <w:rFonts w:ascii="Arial" w:hAnsi="Arial" w:cs="Arial"/>
                <w:sz w:val="20"/>
                <w:szCs w:val="20"/>
              </w:rPr>
              <w:t>≤</w:t>
            </w:r>
            <w:r w:rsidRPr="00E755EA">
              <w:rPr>
                <w:sz w:val="20"/>
                <w:szCs w:val="20"/>
              </w:rPr>
              <w:t xml:space="preserve"> 65°C</w:t>
            </w:r>
          </w:p>
          <w:p w14:paraId="6D3055E9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55EA">
              <w:rPr>
                <w:sz w:val="20"/>
                <w:szCs w:val="20"/>
              </w:rPr>
              <w:t xml:space="preserve">Tần số: </w:t>
            </w:r>
            <w:r w:rsidRPr="00E755EA">
              <w:rPr>
                <w:rFonts w:ascii="Arial" w:hAnsi="Arial" w:cs="Arial"/>
                <w:sz w:val="20"/>
                <w:szCs w:val="20"/>
              </w:rPr>
              <w:t>≥</w:t>
            </w:r>
            <w:r w:rsidRPr="00E755EA">
              <w:rPr>
                <w:sz w:val="20"/>
                <w:szCs w:val="20"/>
              </w:rPr>
              <w:t xml:space="preserve"> 450 kHz</w:t>
            </w:r>
          </w:p>
          <w:p w14:paraId="725CCBFE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55EA">
              <w:rPr>
                <w:sz w:val="20"/>
                <w:szCs w:val="20"/>
              </w:rPr>
              <w:t>Bàn đạp chân:</w:t>
            </w:r>
          </w:p>
          <w:p w14:paraId="6D0AD551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+ </w:t>
            </w:r>
            <w:r w:rsidRPr="00E755EA">
              <w:rPr>
                <w:sz w:val="20"/>
                <w:szCs w:val="20"/>
              </w:rPr>
              <w:t xml:space="preserve">Có khả năng </w:t>
            </w:r>
            <w:r>
              <w:rPr>
                <w:sz w:val="20"/>
                <w:szCs w:val="20"/>
              </w:rPr>
              <w:t xml:space="preserve">điều </w:t>
            </w:r>
            <w:r w:rsidRPr="00E755EA">
              <w:rPr>
                <w:sz w:val="20"/>
                <w:szCs w:val="20"/>
              </w:rPr>
              <w:t>khiển chế độ cắt và cầm máu</w:t>
            </w:r>
          </w:p>
          <w:p w14:paraId="53A682FB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E755EA">
              <w:rPr>
                <w:sz w:val="20"/>
                <w:szCs w:val="20"/>
              </w:rPr>
              <w:t>Có tiêu chuẩn chống nước: IPX8</w:t>
            </w:r>
          </w:p>
          <w:p w14:paraId="35FBA915" w14:textId="77777777" w:rsidR="00E755EA" w:rsidRPr="00E755EA" w:rsidRDefault="00E755EA" w:rsidP="00E755EA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 </w:t>
            </w:r>
            <w:r w:rsidRPr="00E755EA">
              <w:rPr>
                <w:b/>
                <w:bCs/>
                <w:sz w:val="20"/>
                <w:szCs w:val="20"/>
              </w:rPr>
              <w:t>Tay dao plasma cho cắt amidal:</w:t>
            </w:r>
          </w:p>
          <w:p w14:paraId="12925290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 xml:space="preserve">+ Có đầu tay cắt cong góc:  </w:t>
            </w:r>
            <w:r w:rsidRPr="00E755EA">
              <w:rPr>
                <w:rFonts w:ascii="Arial" w:hAnsi="Arial" w:cs="Arial"/>
                <w:sz w:val="20"/>
                <w:szCs w:val="20"/>
              </w:rPr>
              <w:t>≥</w:t>
            </w:r>
            <w:r w:rsidRPr="00E755EA">
              <w:rPr>
                <w:sz w:val="20"/>
                <w:szCs w:val="20"/>
              </w:rPr>
              <w:t xml:space="preserve"> 30°</w:t>
            </w:r>
          </w:p>
          <w:p w14:paraId="1276202D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 xml:space="preserve">+ Có chiều dài tay dao: </w:t>
            </w:r>
            <w:r w:rsidRPr="00E755EA">
              <w:rPr>
                <w:rFonts w:ascii="Arial" w:hAnsi="Arial" w:cs="Arial"/>
                <w:sz w:val="20"/>
                <w:szCs w:val="20"/>
              </w:rPr>
              <w:t>≥</w:t>
            </w:r>
            <w:r w:rsidRPr="00E755EA">
              <w:rPr>
                <w:sz w:val="20"/>
                <w:szCs w:val="20"/>
              </w:rPr>
              <w:t xml:space="preserve"> 130 mm</w:t>
            </w:r>
          </w:p>
          <w:p w14:paraId="58BD2B39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kênh tưới rửa và hút nước muối</w:t>
            </w:r>
          </w:p>
          <w:p w14:paraId="6C30117B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điện cực cắt thứ 3 được tích hợp bên trong ống hút</w:t>
            </w:r>
          </w:p>
          <w:p w14:paraId="0B1B8B7B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2 điện cực phía đầu ngoài</w:t>
            </w:r>
          </w:p>
          <w:p w14:paraId="3AC2A176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4 công năng: cắt, cầm máu, hút và tưới rửa</w:t>
            </w:r>
          </w:p>
          <w:p w14:paraId="57B8F30C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nhận biết được các mô mềm</w:t>
            </w:r>
          </w:p>
          <w:p w14:paraId="6D5102A0" w14:textId="77777777" w:rsidR="00E755EA" w:rsidRPr="00E755EA" w:rsidRDefault="00E755EA" w:rsidP="00E755EA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 </w:t>
            </w:r>
            <w:r w:rsidRPr="00E755EA">
              <w:rPr>
                <w:b/>
                <w:bCs/>
                <w:sz w:val="20"/>
                <w:szCs w:val="20"/>
              </w:rPr>
              <w:t>Tay dao plasma cho nạo V.A:</w:t>
            </w:r>
          </w:p>
          <w:p w14:paraId="57DEAA36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đầu tay cắt cong góc: ≥ 45°</w:t>
            </w:r>
          </w:p>
          <w:p w14:paraId="1434BDA6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 xml:space="preserve">+ Có chiều dài tay dao: </w:t>
            </w:r>
            <w:r w:rsidRPr="00E755EA">
              <w:rPr>
                <w:rFonts w:ascii="Arial" w:hAnsi="Arial" w:cs="Arial"/>
                <w:sz w:val="20"/>
                <w:szCs w:val="20"/>
              </w:rPr>
              <w:t>≥</w:t>
            </w:r>
            <w:r w:rsidRPr="00E755EA">
              <w:rPr>
                <w:sz w:val="20"/>
                <w:szCs w:val="20"/>
              </w:rPr>
              <w:t xml:space="preserve"> 130 mm</w:t>
            </w:r>
          </w:p>
          <w:p w14:paraId="465C4F96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kênh tưới rửa và hút nước muối</w:t>
            </w:r>
          </w:p>
          <w:p w14:paraId="5E6615DE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các chức năng: hóa hơi, cắt, cầm máu, tưới rửa và hút</w:t>
            </w:r>
          </w:p>
          <w:p w14:paraId="0D61C077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nhận biết được các mô mềm</w:t>
            </w:r>
          </w:p>
          <w:p w14:paraId="7A214E66" w14:textId="77777777" w:rsidR="00E755EA" w:rsidRPr="00E755EA" w:rsidRDefault="00E755EA" w:rsidP="00E755EA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 </w:t>
            </w:r>
            <w:r w:rsidRPr="00E755EA">
              <w:rPr>
                <w:b/>
                <w:bCs/>
                <w:sz w:val="20"/>
                <w:szCs w:val="20"/>
              </w:rPr>
              <w:t xml:space="preserve">Đầu đốt plasma hút cầm máu: </w:t>
            </w:r>
          </w:p>
          <w:p w14:paraId="6AC98F98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đầu tay hút cong góc: ≥ 30°</w:t>
            </w:r>
          </w:p>
          <w:p w14:paraId="5196B3D4" w14:textId="77777777" w:rsidR="00E755EA" w:rsidRPr="00E755E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 xml:space="preserve">+ Có chiều dài tay dao: </w:t>
            </w:r>
            <w:r w:rsidRPr="00E755EA">
              <w:rPr>
                <w:rFonts w:ascii="Arial" w:hAnsi="Arial" w:cs="Arial"/>
                <w:sz w:val="20"/>
                <w:szCs w:val="20"/>
              </w:rPr>
              <w:t>≥</w:t>
            </w:r>
            <w:r w:rsidRPr="00E755EA">
              <w:rPr>
                <w:sz w:val="20"/>
                <w:szCs w:val="20"/>
              </w:rPr>
              <w:t xml:space="preserve"> 120 mm</w:t>
            </w:r>
          </w:p>
          <w:p w14:paraId="1D7D9E5D" w14:textId="77777777" w:rsidR="000B5A5A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  <w:r w:rsidRPr="00E755EA">
              <w:rPr>
                <w:sz w:val="20"/>
                <w:szCs w:val="20"/>
              </w:rPr>
              <w:t>+ Có khả năng hút lưỡng cực</w:t>
            </w:r>
          </w:p>
          <w:p w14:paraId="77312129" w14:textId="77777777" w:rsidR="00E755EA" w:rsidRPr="00B11FE8" w:rsidRDefault="00E755EA" w:rsidP="00E755EA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/>
          </w:tcPr>
          <w:p w14:paraId="32D217C2" w14:textId="77777777" w:rsidR="000B5A5A" w:rsidRPr="00377B9F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0E63CAD" w14:textId="77777777" w:rsidR="000B5A5A" w:rsidRPr="00377B9F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BB29276" w14:textId="77777777" w:rsidR="000B5A5A" w:rsidRPr="00377B9F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CA99BFF" w14:textId="77777777" w:rsidR="000B5A5A" w:rsidRPr="00377B9F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1D26B64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06EA894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0461A04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C610D01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23CBB73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EF00DAF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A49C36C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ADADFB4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9C4AB39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8E97156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EADE2F6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FE8AE5D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C760C10" w14:textId="77777777" w:rsidR="000B5A5A" w:rsidRPr="00377B9F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Cái</w:t>
            </w:r>
          </w:p>
          <w:p w14:paraId="37B99954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/>
          </w:tcPr>
          <w:p w14:paraId="663C0B59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288C3B63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26CF0794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6F627E99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309F9883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75AAA6D7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2ECF6A5C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663026C2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604BCA6C" w14:textId="77777777" w:rsidR="000B5A5A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56A18B4B" w14:textId="77777777" w:rsidR="000B5A5A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0E6991F8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B5A5A" w:rsidRPr="00C87A5C" w14:paraId="40FB9CB4" w14:textId="77777777" w:rsidTr="000B5A5A">
        <w:trPr>
          <w:trHeight w:val="7187"/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51D2E229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223B1EE2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11C825E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DC227D0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C7E4455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Máy đo nhãn áp không tiếp xúc</w:t>
            </w:r>
          </w:p>
          <w:p w14:paraId="03104EB1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23A79FAA" w14:textId="77777777" w:rsidR="000B5A5A" w:rsidRPr="00751EA8" w:rsidRDefault="000B5A5A" w:rsidP="000B5A5A">
            <w:pPr>
              <w:spacing w:before="0" w:after="25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>1.Yêu cầu chung:</w:t>
            </w:r>
          </w:p>
          <w:p w14:paraId="70A4FB8C" w14:textId="77777777" w:rsidR="000B5A5A" w:rsidRPr="00751EA8" w:rsidRDefault="000B5A5A" w:rsidP="000B5A5A">
            <w:pPr>
              <w:spacing w:before="0" w:after="25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 xml:space="preserve"> Thiết bị phải được sản xuất năm 2024 trở đi, mới 100%.</w:t>
            </w:r>
          </w:p>
          <w:p w14:paraId="045322F3" w14:textId="77777777" w:rsidR="000B5A5A" w:rsidRPr="00751EA8" w:rsidRDefault="000B5A5A" w:rsidP="000B5A5A">
            <w:pPr>
              <w:spacing w:before="0" w:after="25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>Nhà sản xuất đạt tiêu chuẩn chất lượng sau: ISO 13485.</w:t>
            </w:r>
          </w:p>
          <w:p w14:paraId="047065C6" w14:textId="77777777" w:rsidR="000B5A5A" w:rsidRPr="00751EA8" w:rsidRDefault="000B5A5A" w:rsidP="000B5A5A">
            <w:pPr>
              <w:spacing w:before="0" w:after="25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</w:rPr>
              <w:t>Điện áp sử dụng: 220V/50 Hz ± 10%</w:t>
            </w:r>
          </w:p>
          <w:p w14:paraId="66FD17D2" w14:textId="77777777" w:rsidR="000B5A5A" w:rsidRPr="00751EA8" w:rsidRDefault="000B5A5A" w:rsidP="000B5A5A">
            <w:pPr>
              <w:spacing w:before="0" w:after="25"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eastAsia="Times New Roman"/>
                <w:sz w:val="20"/>
                <w:szCs w:val="20"/>
              </w:rPr>
              <w:t>Môi trường hoạt động:</w:t>
            </w:r>
          </w:p>
          <w:p w14:paraId="1687CAA7" w14:textId="77777777" w:rsidR="000B5A5A" w:rsidRPr="00751EA8" w:rsidRDefault="000B5A5A" w:rsidP="000B5A5A">
            <w:pPr>
              <w:spacing w:before="0" w:after="25" w:line="240" w:lineRule="auto"/>
              <w:jc w:val="left"/>
              <w:rPr>
                <w:noProof/>
                <w:sz w:val="20"/>
                <w:szCs w:val="20"/>
              </w:rPr>
            </w:pPr>
            <w:r w:rsidRPr="00751EA8">
              <w:rPr>
                <w:rFonts w:eastAsia="Times New Roman"/>
                <w:sz w:val="20"/>
                <w:szCs w:val="20"/>
              </w:rPr>
              <w:t xml:space="preserve">+ Nhiệt độ tối đa: </w:t>
            </w:r>
            <w:r w:rsidRPr="00751EA8">
              <w:rPr>
                <w:noProof/>
                <w:sz w:val="20"/>
                <w:szCs w:val="20"/>
              </w:rPr>
              <w:t>≥ 30 độ C</w:t>
            </w:r>
          </w:p>
          <w:p w14:paraId="727629B4" w14:textId="77777777" w:rsidR="000B5A5A" w:rsidRPr="00751EA8" w:rsidRDefault="000B5A5A" w:rsidP="000B5A5A">
            <w:pPr>
              <w:spacing w:before="0" w:after="25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51EA8">
              <w:rPr>
                <w:noProof/>
                <w:sz w:val="20"/>
                <w:szCs w:val="20"/>
              </w:rPr>
              <w:t>+ Độ ẩm tối đa: ≥ 75%</w:t>
            </w:r>
          </w:p>
          <w:p w14:paraId="3A2AD1B5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</w:rPr>
              <w:t xml:space="preserve">2. Cấu hình 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- </w:t>
            </w:r>
            <w:r w:rsidRPr="00751EA8">
              <w:rPr>
                <w:sz w:val="20"/>
                <w:szCs w:val="20"/>
              </w:rPr>
              <w:t>Thân máy chính và phụ kiện tiêu chuẩn: 01 cái</w:t>
            </w:r>
          </w:p>
          <w:p w14:paraId="17BBD53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>- Bao phủ bụi: 01 cái</w:t>
            </w:r>
          </w:p>
          <w:p w14:paraId="1BEF44E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>- Màn hình cảm ứng: 01 cái</w:t>
            </w:r>
          </w:p>
          <w:p w14:paraId="4532DB95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>- Giấy tỳ cằm: 01 tệp</w:t>
            </w:r>
          </w:p>
          <w:p w14:paraId="4B1ECD87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>- Bàn nâng hạ bằng moto điện: 01 cái</w:t>
            </w:r>
          </w:p>
          <w:p w14:paraId="77BF8B2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Arial"/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>- Sách hướng dẫn sử dụng: 01 bộ</w:t>
            </w:r>
            <w:r w:rsidRPr="00751EA8">
              <w:rPr>
                <w:rFonts w:cs="Times New Roman"/>
                <w:sz w:val="20"/>
                <w:szCs w:val="20"/>
              </w:rPr>
              <w:br/>
            </w:r>
            <w:r w:rsidRPr="00751EA8">
              <w:rPr>
                <w:rFonts w:cs="Times New Roman"/>
                <w:b/>
                <w:bCs/>
                <w:sz w:val="20"/>
                <w:szCs w:val="20"/>
              </w:rPr>
              <w:t>3. Thông số kỹ thuật: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- Phạm vi đo: </w:t>
            </w:r>
            <w:r w:rsidR="006A3114">
              <w:rPr>
                <w:rFonts w:cs="Times New Roman"/>
                <w:sz w:val="20"/>
                <w:szCs w:val="20"/>
              </w:rPr>
              <w:t xml:space="preserve">≤ </w:t>
            </w:r>
            <w:r w:rsidRPr="00751EA8">
              <w:rPr>
                <w:rFonts w:cs="Times New Roman"/>
                <w:sz w:val="20"/>
                <w:szCs w:val="20"/>
              </w:rPr>
              <w:t xml:space="preserve">1 – </w:t>
            </w:r>
            <w:r w:rsidR="006A3114">
              <w:rPr>
                <w:rFonts w:cs="Times New Roman"/>
                <w:sz w:val="20"/>
                <w:szCs w:val="20"/>
              </w:rPr>
              <w:t xml:space="preserve">≥ </w:t>
            </w:r>
            <w:r w:rsidRPr="00751EA8">
              <w:rPr>
                <w:rFonts w:cs="Times New Roman"/>
                <w:sz w:val="20"/>
                <w:szCs w:val="20"/>
              </w:rPr>
              <w:t>60 mmHg</w:t>
            </w:r>
            <w:r w:rsidRPr="00751EA8">
              <w:rPr>
                <w:rFonts w:cs="Times New Roman"/>
                <w:sz w:val="20"/>
                <w:szCs w:val="20"/>
              </w:rPr>
              <w:br/>
              <w:t>- Cài đặt phạm vi đo: Tự động/ 30 mmHg/ 60 mmHg</w:t>
            </w:r>
            <w:r w:rsidRPr="00751EA8">
              <w:rPr>
                <w:rFonts w:cs="Times New Roman"/>
                <w:sz w:val="20"/>
                <w:szCs w:val="20"/>
              </w:rPr>
              <w:br/>
              <w:t>- Nguyên tắc đo: Phương pháp phun khí</w:t>
            </w:r>
            <w:r w:rsidRPr="00751EA8">
              <w:rPr>
                <w:rFonts w:cs="Times New Roman"/>
                <w:sz w:val="20"/>
                <w:szCs w:val="20"/>
              </w:rPr>
              <w:br/>
              <w:t>- Đơn vị hiển thị: mmHg/ hpa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- Khoảng cách làm việc: </w:t>
            </w:r>
            <w:r w:rsidR="006A3114">
              <w:rPr>
                <w:rFonts w:cs="Times New Roman"/>
                <w:sz w:val="20"/>
                <w:szCs w:val="20"/>
              </w:rPr>
              <w:t xml:space="preserve">≥ </w:t>
            </w:r>
            <w:r w:rsidRPr="00751EA8">
              <w:rPr>
                <w:rFonts w:cs="Times New Roman"/>
                <w:sz w:val="20"/>
                <w:szCs w:val="20"/>
              </w:rPr>
              <w:t>11mm</w:t>
            </w:r>
            <w:r w:rsidRPr="00751EA8">
              <w:rPr>
                <w:rFonts w:cs="Times New Roman"/>
                <w:sz w:val="20"/>
                <w:szCs w:val="20"/>
              </w:rPr>
              <w:br/>
              <w:t>- Căn chỉnh: Theo dõi 3D hoàn toàn tự động</w:t>
            </w:r>
            <w:r w:rsidRPr="00751EA8">
              <w:rPr>
                <w:rFonts w:cs="Times New Roman"/>
                <w:sz w:val="20"/>
                <w:szCs w:val="20"/>
              </w:rPr>
              <w:br/>
              <w:t>- Tỳ cằm: Liền theo máy, điều khiển nâng hạ</w:t>
            </w:r>
            <w:r w:rsidRPr="00751EA8">
              <w:rPr>
                <w:rFonts w:cs="Times New Roman"/>
                <w:sz w:val="20"/>
                <w:szCs w:val="20"/>
              </w:rPr>
              <w:br/>
              <w:t>- Màn hình: Cảm ứng LCD ≥ 10 inch</w:t>
            </w:r>
            <w:r w:rsidRPr="00751EA8">
              <w:rPr>
                <w:rFonts w:cs="Times New Roman"/>
                <w:sz w:val="20"/>
                <w:szCs w:val="20"/>
              </w:rPr>
              <w:br/>
              <w:t>- Máy in: Máy in nhiệt</w:t>
            </w:r>
            <w:r w:rsidRPr="00751EA8">
              <w:rPr>
                <w:rFonts w:cs="Times New Roman"/>
                <w:sz w:val="20"/>
                <w:szCs w:val="20"/>
              </w:rPr>
              <w:br/>
              <w:t>- Giao diện: USB/ RS232</w:t>
            </w:r>
            <w:r w:rsidRPr="00751EA8">
              <w:rPr>
                <w:rFonts w:cs="Times New Roman"/>
                <w:sz w:val="20"/>
                <w:szCs w:val="20"/>
              </w:rPr>
              <w:br/>
              <w:t>- Phạm vi di chuyển hoạt động: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+ </w:t>
            </w:r>
            <w:r w:rsidRPr="00751EA8">
              <w:rPr>
                <w:rFonts w:eastAsia="Arial"/>
                <w:sz w:val="20"/>
                <w:szCs w:val="20"/>
              </w:rPr>
              <w:t>Trước/ Sau: ≥40mm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+ </w:t>
            </w:r>
            <w:r w:rsidRPr="00751EA8">
              <w:rPr>
                <w:rFonts w:eastAsia="Arial"/>
                <w:sz w:val="20"/>
                <w:szCs w:val="20"/>
              </w:rPr>
              <w:t>Lên/ xuống: ≥30mm</w:t>
            </w:r>
          </w:p>
          <w:p w14:paraId="0A4B6D6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eastAsia="Arial"/>
                <w:sz w:val="20"/>
                <w:szCs w:val="20"/>
              </w:rPr>
              <w:t>+ Trái/ Phải: ≥90mm</w:t>
            </w:r>
            <w:r w:rsidRPr="00751EA8">
              <w:rPr>
                <w:rFonts w:cs="Times New Roman"/>
                <w:sz w:val="20"/>
                <w:szCs w:val="20"/>
              </w:rPr>
              <w:br/>
              <w:t xml:space="preserve">- </w:t>
            </w:r>
            <w:r w:rsidRPr="00751EA8">
              <w:rPr>
                <w:rFonts w:eastAsia="Arial"/>
                <w:sz w:val="20"/>
                <w:szCs w:val="20"/>
              </w:rPr>
              <w:t>Di chuyển của tì cằm: ≥70mm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0AB1E969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Máy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66540974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B5A5A" w:rsidRPr="00C87A5C" w14:paraId="1C18546C" w14:textId="77777777" w:rsidTr="000B5A5A">
        <w:trPr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0FB77F0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D902C7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F07C386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7E4DF26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25164D5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79629C7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6CD8E6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6DE1BA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1D8B681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1DE5A0A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A31100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7414ABE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EDD1F35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4031955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5EFAD10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6CF4131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5804AA60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4608F9D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6165AC8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1499C2AB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9CDCFFE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7B1341E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4292B82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A76CE14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ACCA36A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7A604A8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70D7147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9BF9F3D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74CB6F6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513C001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1B9A887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A83056E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F742442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59FB38B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AB7C4D9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7077B25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50C0AC4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A05D042" w14:textId="77777777" w:rsidR="000B5A5A" w:rsidRPr="00751EA8" w:rsidRDefault="000B5A5A" w:rsidP="00E755EA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13194B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3BE1742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Hệ thống máy tán sỏi Laser 100W</w:t>
            </w:r>
          </w:p>
          <w:p w14:paraId="4E8EFD9E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EA46A8B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4982FA9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D694614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AB24563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741C8B74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 Yêu cầu chung:</w:t>
            </w:r>
          </w:p>
          <w:p w14:paraId="061ECC97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Công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 suất :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100W</w:t>
            </w:r>
          </w:p>
          <w:p w14:paraId="669B829D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Hàng mới 100%, sản xuất 2024 trở về sau</w:t>
            </w:r>
          </w:p>
          <w:p w14:paraId="76EE9EF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lastRenderedPageBreak/>
              <w:t>- Nhà sản xuất đạt tiêu chuẩn chất lượng: ISO 13485 hoặc    tương đương;</w:t>
            </w:r>
          </w:p>
          <w:p w14:paraId="3B566DE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Nguồn điện sử dụng: 220V, 50Hz</w:t>
            </w:r>
          </w:p>
          <w:p w14:paraId="7DC446C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Môi trường hoạt động:</w:t>
            </w:r>
          </w:p>
          <w:p w14:paraId="6DDD5CF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+ Nhiệt độ tối đa: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30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="00F710B6"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º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C</w:t>
            </w:r>
          </w:p>
          <w:p w14:paraId="60458EC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+ </w:t>
            </w:r>
            <w:r w:rsidR="00723964"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Độ ẩm 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tối đa: ≥ </w:t>
            </w:r>
            <w:r w:rsidR="00723964"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>75%</w:t>
            </w:r>
          </w:p>
          <w:p w14:paraId="6782868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A.Ứng dụng :</w:t>
            </w:r>
          </w:p>
          <w:p w14:paraId="156F27DC" w14:textId="77777777" w:rsidR="000B5A5A" w:rsidRPr="00751EA8" w:rsidRDefault="000B5A5A" w:rsidP="000B5A5A">
            <w:pPr>
              <w:pStyle w:val="TableParagraph"/>
              <w:tabs>
                <w:tab w:val="left" w:pos="509"/>
              </w:tabs>
              <w:ind w:left="0" w:firstLine="0"/>
              <w:rPr>
                <w:sz w:val="20"/>
                <w:szCs w:val="20"/>
              </w:rPr>
            </w:pPr>
            <w:r w:rsidRPr="00751EA8">
              <w:rPr>
                <w:spacing w:val="-12"/>
                <w:w w:val="110"/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pacing w:val="-12"/>
                <w:w w:val="110"/>
                <w:sz w:val="20"/>
                <w:szCs w:val="20"/>
              </w:rPr>
              <w:t>Tán</w:t>
            </w:r>
            <w:r w:rsidRPr="00751EA8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751EA8">
              <w:rPr>
                <w:spacing w:val="-12"/>
                <w:w w:val="110"/>
                <w:sz w:val="20"/>
                <w:szCs w:val="20"/>
              </w:rPr>
              <w:t>sỏi</w:t>
            </w:r>
            <w:r w:rsidRPr="00751EA8">
              <w:rPr>
                <w:spacing w:val="-6"/>
                <w:w w:val="110"/>
                <w:sz w:val="20"/>
                <w:szCs w:val="20"/>
              </w:rPr>
              <w:t xml:space="preserve"> </w:t>
            </w:r>
            <w:r w:rsidRPr="00751EA8">
              <w:rPr>
                <w:spacing w:val="-12"/>
                <w:w w:val="110"/>
                <w:sz w:val="20"/>
                <w:szCs w:val="20"/>
              </w:rPr>
              <w:t>Bàng</w:t>
            </w:r>
            <w:r w:rsidRPr="00751EA8">
              <w:rPr>
                <w:spacing w:val="-4"/>
                <w:sz w:val="20"/>
                <w:szCs w:val="20"/>
              </w:rPr>
              <w:t xml:space="preserve"> </w:t>
            </w:r>
            <w:r w:rsidRPr="00751EA8">
              <w:rPr>
                <w:spacing w:val="-12"/>
                <w:w w:val="110"/>
                <w:sz w:val="20"/>
                <w:szCs w:val="20"/>
              </w:rPr>
              <w:t>quang.</w:t>
            </w:r>
          </w:p>
          <w:p w14:paraId="6458D55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Tán sỏi niệu quản ngược dòng</w:t>
            </w:r>
          </w:p>
          <w:p w14:paraId="3EFD9A8A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Tán sỏi qua da đường hầm nhỏ (PCNL)</w:t>
            </w:r>
          </w:p>
          <w:p w14:paraId="221E667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Tán sỏi thận bằng ống soi mềm </w:t>
            </w:r>
          </w:p>
          <w:p w14:paraId="034EB8C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Tán sỏi đường mật qua da</w:t>
            </w:r>
          </w:p>
          <w:p w14:paraId="7E129ACD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Tán sỏi đường mật bằng ống soi mềm qua ống Kerl</w:t>
            </w:r>
          </w:p>
          <w:p w14:paraId="2AC9B0C0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Cắt U phì đại Tiền liệt tuyến</w:t>
            </w:r>
          </w:p>
          <w:p w14:paraId="168E6D20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Cắt U bàng quang</w:t>
            </w:r>
          </w:p>
          <w:p w14:paraId="70FD2104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Xẻ hẹp niệu quản </w:t>
            </w:r>
          </w:p>
          <w:p w14:paraId="39E87FBA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Cắt Polyp</w:t>
            </w:r>
          </w:p>
          <w:p w14:paraId="2778E45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B.Tính năng tối thiểu có :</w:t>
            </w:r>
          </w:p>
          <w:p w14:paraId="63DD2C1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Cambria" w:cs="Times New Roman"/>
                <w:bCs/>
                <w:iCs/>
                <w:sz w:val="20"/>
                <w:szCs w:val="20"/>
              </w:rPr>
              <w:t xml:space="preserve">- Độ dài bước sóng của Laser Tán sỏi </w:t>
            </w:r>
            <w:r w:rsidRPr="00751EA8">
              <w:rPr>
                <w:rFonts w:eastAsia="Cambria" w:cs="Times New Roman"/>
                <w:bCs/>
                <w:iCs/>
                <w:sz w:val="20"/>
                <w:szCs w:val="20"/>
                <w:lang w:val="vi-VN"/>
              </w:rPr>
              <w:t>khoảng</w:t>
            </w:r>
            <w:r w:rsidRPr="00751EA8">
              <w:rPr>
                <w:rFonts w:eastAsia="Cambria" w:cs="Times New Roman"/>
                <w:bCs/>
                <w:iCs/>
                <w:sz w:val="20"/>
                <w:szCs w:val="20"/>
              </w:rPr>
              <w:t xml:space="preserve"> </w:t>
            </w:r>
            <w:r w:rsidR="00097372">
              <w:rPr>
                <w:rFonts w:eastAsia="Cambria" w:cs="Times New Roman"/>
                <w:bCs/>
                <w:iCs/>
                <w:sz w:val="20"/>
                <w:szCs w:val="20"/>
              </w:rPr>
              <w:t xml:space="preserve">≤ </w:t>
            </w:r>
            <w:r w:rsidRPr="00751EA8">
              <w:rPr>
                <w:rFonts w:eastAsia="Cambria" w:cs="Times New Roman"/>
                <w:bCs/>
                <w:iCs/>
                <w:sz w:val="20"/>
                <w:szCs w:val="20"/>
              </w:rPr>
              <w:t>2.1µm</w:t>
            </w:r>
          </w:p>
          <w:p w14:paraId="36F1F8BA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Độ sâu bước sóng khoảng 0.4mm</w:t>
            </w:r>
          </w:p>
          <w:p w14:paraId="7BDFC724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Thời gian liên tiếp của tia laser ≤</w:t>
            </w: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1ms </w:t>
            </w:r>
          </w:p>
          <w:p w14:paraId="52E7AC8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Tự động khoá hoặc tắt thiết bị khẩn cấp đảm bảo an toàn cho người sử dụng.</w:t>
            </w:r>
          </w:p>
          <w:p w14:paraId="1CD2D25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C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. Yêu cầu cấu hình</w:t>
            </w:r>
          </w:p>
          <w:p w14:paraId="5EDD4EB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1.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Máy chính: 01 máy</w:t>
            </w:r>
          </w:p>
          <w:p w14:paraId="6B22ACC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Phụ kiện kèm theo bao gồm:</w:t>
            </w:r>
          </w:p>
          <w:p w14:paraId="2C4A713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Bàn đạp: 01 cái</w:t>
            </w:r>
          </w:p>
          <w:p w14:paraId="3EE6CDD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Bộ dụng cụ bóc vỏ, cắt dây: 01 bộ</w:t>
            </w:r>
          </w:p>
          <w:p w14:paraId="37743A34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Kính đeo bảo vệ mắt: 01 cái</w:t>
            </w:r>
          </w:p>
          <w:p w14:paraId="00E9A91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Chìa khóa: 02 cái</w:t>
            </w:r>
          </w:p>
          <w:p w14:paraId="1F08CD25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Hộp chứa phụ kiện: 01</w:t>
            </w:r>
          </w:p>
          <w:p w14:paraId="2FB2CC9A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Bao phủ bụi: 01 cái</w:t>
            </w:r>
          </w:p>
          <w:p w14:paraId="795FEBD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Dụng cụ kiểm tra dây laser: 01 cái</w:t>
            </w:r>
          </w:p>
          <w:p w14:paraId="6FE7D95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+ Dây dẫn laser đường kính 2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72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µm, 550µm và 800µm: 01 bộ</w:t>
            </w:r>
          </w:p>
          <w:p w14:paraId="2C8A617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+ 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Tài liệu hướng dẫn sử dụng tiếng Anh, tiếng Việt: 01 bộ</w:t>
            </w:r>
          </w:p>
          <w:p w14:paraId="53CA9B67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b/>
                <w:sz w:val="20"/>
                <w:szCs w:val="20"/>
                <w:lang w:val="en-GB" w:eastAsia="en-GB"/>
              </w:rPr>
              <w:t xml:space="preserve"> 2. Bộ xử lý hình ảnh nội soi kỹ thuật tích hợp cho ống soi cứng và ống soi mềm: 01 bộ </w:t>
            </w:r>
          </w:p>
          <w:p w14:paraId="1EB89197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2.1.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 Máy chủ : 01 máy</w:t>
            </w:r>
          </w:p>
          <w:p w14:paraId="29B6192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2.2.Màn hình chuyên dụng : 01 cái</w:t>
            </w:r>
          </w:p>
          <w:p w14:paraId="49F0026D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2.3.Xe đẩy chuyên dụng : 01 chiếc</w:t>
            </w:r>
          </w:p>
          <w:p w14:paraId="1799E2D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2.4. Ống soi niệu quản - bể thận :01 cái</w:t>
            </w:r>
          </w:p>
          <w:p w14:paraId="05A04AB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2.5. Ống soi thận : 01 cái</w:t>
            </w:r>
          </w:p>
          <w:p w14:paraId="71601F6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2.6. Ống soi mềm : 01 cái</w:t>
            </w:r>
          </w:p>
          <w:p w14:paraId="0FA2B8F3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 xml:space="preserve">3. Máy siêu âm :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01 máy</w:t>
            </w:r>
          </w:p>
          <w:p w14:paraId="709DEAA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 xml:space="preserve">4. Máy bơm hút điều chỉnh áp lực dùng trong phẫu thuật :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01 máy</w:t>
            </w:r>
          </w:p>
          <w:p w14:paraId="754051E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5.Vật tư tiêu hao đi kèm :</w:t>
            </w:r>
          </w:p>
          <w:p w14:paraId="3F93C6B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  <w:lang w:val="vi-VN"/>
              </w:rPr>
              <w:t>5.1. Giá đỡ niệu quản 2 kênh đầu uốn cong loại nhỏ: 02 cái</w:t>
            </w:r>
          </w:p>
          <w:p w14:paraId="233C322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>5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.2. 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>Rọ lấy sỏi niệu quản : 02 cái</w:t>
            </w:r>
          </w:p>
          <w:p w14:paraId="575DC94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5.3. Dụng cụ cắt bao quy đầu loại súng ngắn ( Piston ) không chứa vòng silicone : 05 cái</w:t>
            </w:r>
          </w:p>
          <w:p w14:paraId="440090D3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D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. Chỉ tiêu kỹ thuật</w:t>
            </w:r>
          </w:p>
          <w:p w14:paraId="64C0C02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1/Máy chính :</w:t>
            </w:r>
          </w:p>
          <w:p w14:paraId="519949CD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Công nghệ Laser Holmium (Ho:YAG)</w:t>
            </w:r>
            <w:r w:rsidR="00097372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hoặc tương đương</w:t>
            </w:r>
          </w:p>
          <w:p w14:paraId="00B113F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- Công suất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100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W</w:t>
            </w:r>
          </w:p>
          <w:p w14:paraId="2456CF8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Bước sóng khoảng 2100 nm (± ≤5nm)</w:t>
            </w:r>
          </w:p>
          <w:p w14:paraId="31654D9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lastRenderedPageBreak/>
              <w:t xml:space="preserve">- Năng lượng xung mạch điều chỉnh lên đến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6.0J</w:t>
            </w:r>
          </w:p>
          <w:p w14:paraId="165F228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- Tần số phát xung nhịp đơn, điều chỉnh tối đa: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50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Hz</w:t>
            </w:r>
          </w:p>
          <w:p w14:paraId="5ABCE78D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Thời gian xung động của nhịp: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 có thể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điều chỉnh từ ≤ 2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00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µs đến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800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µs</w:t>
            </w:r>
          </w:p>
          <w:p w14:paraId="1C0C057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Tia dẫn đường: bước sóng 53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nm (± ≤ 5nm)</w:t>
            </w:r>
          </w:p>
          <w:p w14:paraId="143B9F4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Dây dẫn Laser bằng sợi quang tối thiểu có các kích cỡ đường kính 200µm, 550µm và 800µm, loại dùng nhiều lần.</w:t>
            </w:r>
          </w:p>
          <w:p w14:paraId="4E59F48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Công suất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 truyền tối đa của sợi truyền quang :</w:t>
            </w:r>
          </w:p>
          <w:p w14:paraId="6C05DBE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pacing w:val="-4"/>
                <w:sz w:val="20"/>
                <w:szCs w:val="20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+ </w:t>
            </w:r>
            <w:r w:rsidRPr="00751EA8">
              <w:rPr>
                <w:rFonts w:cs="Times New Roman"/>
                <w:sz w:val="20"/>
                <w:szCs w:val="20"/>
              </w:rPr>
              <w:t>Sợi</w:t>
            </w:r>
            <w:r w:rsidRPr="00751EA8"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truyền</w:t>
            </w:r>
            <w:r w:rsidRPr="00751EA8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quang</w:t>
            </w:r>
            <w:r w:rsidRPr="00751EA8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272µm:</w:t>
            </w:r>
            <w:r w:rsidRPr="00751EA8">
              <w:rPr>
                <w:rFonts w:cs="Times New Roman"/>
                <w:spacing w:val="4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≥</w:t>
            </w:r>
            <w:r w:rsidRPr="00751EA8"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pacing w:val="-4"/>
                <w:sz w:val="20"/>
                <w:szCs w:val="20"/>
              </w:rPr>
              <w:t>70W</w:t>
            </w:r>
          </w:p>
          <w:p w14:paraId="37D2A52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</w:rPr>
              <w:t>+</w:t>
            </w:r>
            <w:r w:rsidRPr="00751EA8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Sợi</w:t>
            </w:r>
            <w:r w:rsidRPr="00751EA8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truyền</w:t>
            </w:r>
            <w:r w:rsidRPr="00751EA8">
              <w:rPr>
                <w:rFonts w:cs="Times New Roman"/>
                <w:spacing w:val="-17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quang</w:t>
            </w:r>
            <w:r w:rsidRPr="00751EA8">
              <w:rPr>
                <w:rFonts w:cs="Times New Roman"/>
                <w:spacing w:val="-16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550µm,</w:t>
            </w:r>
            <w:r w:rsidRPr="00751EA8">
              <w:rPr>
                <w:rFonts w:cs="Times New Roman"/>
                <w:spacing w:val="-13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800µm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 xml:space="preserve"> , 1000</w:t>
            </w:r>
            <w:r w:rsidRPr="00751EA8">
              <w:rPr>
                <w:rFonts w:cs="Times New Roman"/>
                <w:sz w:val="20"/>
                <w:szCs w:val="20"/>
              </w:rPr>
              <w:t>µm:</w:t>
            </w:r>
            <w:r w:rsidRPr="00751EA8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≥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>100W</w:t>
            </w:r>
          </w:p>
          <w:p w14:paraId="2716C0D5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w w:val="110"/>
                <w:sz w:val="20"/>
                <w:szCs w:val="20"/>
                <w:lang w:val="vi-VN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Có hệ thống làm mát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 : Bằng máy nén điều hoà kết hợp nước làm mát , đảm bảo máy luôn hoạt động ở nhiệt độ 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≤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 </w:t>
            </w:r>
            <w:r w:rsidRPr="00751EA8">
              <w:rPr>
                <w:rFonts w:cs="Times New Roman"/>
                <w:w w:val="110"/>
                <w:sz w:val="20"/>
                <w:szCs w:val="20"/>
              </w:rPr>
              <w:t>18,7</w:t>
            </w:r>
            <w:r w:rsidRPr="00751EA8">
              <w:rPr>
                <w:rFonts w:cs="Times New Roman"/>
                <w:w w:val="110"/>
                <w:sz w:val="20"/>
                <w:szCs w:val="20"/>
                <w:vertAlign w:val="superscript"/>
              </w:rPr>
              <w:t>0</w:t>
            </w:r>
            <w:r w:rsidRPr="00751EA8">
              <w:rPr>
                <w:rFonts w:cs="Times New Roman"/>
                <w:w w:val="110"/>
                <w:sz w:val="20"/>
                <w:szCs w:val="20"/>
              </w:rPr>
              <w:t>C</w:t>
            </w:r>
            <w:r w:rsidRPr="00751EA8">
              <w:rPr>
                <w:rFonts w:cs="Times New Roman"/>
                <w:w w:val="110"/>
                <w:sz w:val="20"/>
                <w:szCs w:val="20"/>
                <w:lang w:val="vi-VN"/>
              </w:rPr>
              <w:t xml:space="preserve"> , hoạt động được liên tục 24h </w:t>
            </w:r>
          </w:p>
          <w:p w14:paraId="2EF061E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w w:val="110"/>
                <w:sz w:val="20"/>
                <w:szCs w:val="20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Máy nén dừng hoạt động ở mức 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≤</w:t>
            </w:r>
            <w:r w:rsidRPr="00751EA8">
              <w:rPr>
                <w:rFonts w:cs="Times New Roman"/>
                <w:w w:val="110"/>
                <w:sz w:val="20"/>
                <w:szCs w:val="20"/>
              </w:rPr>
              <w:t>1</w:t>
            </w:r>
            <w:r w:rsidRPr="00751EA8">
              <w:rPr>
                <w:rFonts w:cs="Times New Roman"/>
                <w:w w:val="110"/>
                <w:sz w:val="20"/>
                <w:szCs w:val="20"/>
                <w:lang w:val="vi-VN"/>
              </w:rPr>
              <w:t>7</w:t>
            </w:r>
            <w:r w:rsidRPr="00751EA8">
              <w:rPr>
                <w:rFonts w:cs="Times New Roman"/>
                <w:w w:val="110"/>
                <w:sz w:val="20"/>
                <w:szCs w:val="20"/>
              </w:rPr>
              <w:t>,</w:t>
            </w:r>
            <w:r w:rsidRPr="00751EA8">
              <w:rPr>
                <w:rFonts w:cs="Times New Roman"/>
                <w:w w:val="110"/>
                <w:sz w:val="20"/>
                <w:szCs w:val="20"/>
                <w:lang w:val="vi-VN"/>
              </w:rPr>
              <w:t>3</w:t>
            </w:r>
            <w:r w:rsidRPr="00751EA8">
              <w:rPr>
                <w:rFonts w:cs="Times New Roman"/>
                <w:w w:val="110"/>
                <w:sz w:val="20"/>
                <w:szCs w:val="20"/>
                <w:vertAlign w:val="superscript"/>
              </w:rPr>
              <w:t>0</w:t>
            </w:r>
            <w:r w:rsidRPr="00751EA8">
              <w:rPr>
                <w:rFonts w:cs="Times New Roman"/>
                <w:w w:val="110"/>
                <w:sz w:val="20"/>
                <w:szCs w:val="20"/>
              </w:rPr>
              <w:t>C</w:t>
            </w:r>
          </w:p>
          <w:p w14:paraId="56E9A3ED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- Màn hình cảm ứng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: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Tối thiểu có hiển thị: công suất, năng lượng</w:t>
            </w:r>
          </w:p>
          <w:p w14:paraId="5C42AB57" w14:textId="77777777" w:rsidR="000B5A5A" w:rsidRPr="00097372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Độ ồn:</w:t>
            </w:r>
            <w:r w:rsidR="0009737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="00097372">
              <w:rPr>
                <w:rFonts w:eastAsia="Times New Roman" w:cs="Times New Roman"/>
                <w:sz w:val="20"/>
                <w:szCs w:val="20"/>
                <w:lang w:val="vi-VN" w:eastAsia="en-GB"/>
              </w:rPr>
              <w:t>≤</w:t>
            </w: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="00097372">
              <w:rPr>
                <w:rFonts w:eastAsia="Times New Roman" w:cs="Times New Roman"/>
                <w:sz w:val="20"/>
                <w:szCs w:val="20"/>
                <w:lang w:val="vi-VN" w:eastAsia="en-GB"/>
              </w:rPr>
              <w:t>60d</w:t>
            </w:r>
            <w:r w:rsidR="00097372">
              <w:rPr>
                <w:rFonts w:eastAsia="Times New Roman" w:cs="Times New Roman"/>
                <w:sz w:val="20"/>
                <w:szCs w:val="20"/>
                <w:lang w:eastAsia="en-GB"/>
              </w:rPr>
              <w:t>B</w:t>
            </w:r>
          </w:p>
          <w:p w14:paraId="04B4063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vi-VN" w:eastAsia="en-GB"/>
              </w:rPr>
              <w:t>2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en-GB" w:eastAsia="en-GB"/>
              </w:rPr>
              <w:t>. Bộ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 xml:space="preserve"> xữ lý hình ảnh kỹ thuật tích hợp cho ống soi cứng và ống soi mềm:</w:t>
            </w:r>
          </w:p>
          <w:p w14:paraId="095E5AA0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>2.1. Máy chủ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 xml:space="preserve"> :</w:t>
            </w:r>
          </w:p>
          <w:p w14:paraId="03C750E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Độ phân giải : 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≥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1080P</w:t>
            </w:r>
          </w:p>
          <w:p w14:paraId="107801F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Đầu cắm video : có chức năng chuyển đổi linh hoạt giữa ống soi bán cứng và ống soi mềm</w:t>
            </w:r>
          </w:p>
          <w:p w14:paraId="66F03C37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Nguồn chiếu sáng 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>LED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 lạnh tích hợp vi xử</w:t>
            </w:r>
            <w:r w:rsidR="00097372">
              <w:rPr>
                <w:rFonts w:cs="Times New Roman"/>
                <w:sz w:val="20"/>
                <w:szCs w:val="20"/>
                <w:lang w:val="vi-VN" w:eastAsia="en-GB"/>
              </w:rPr>
              <w:t xml:space="preserve"> lý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: độ</w:t>
            </w:r>
            <w:r w:rsidR="00097372">
              <w:rPr>
                <w:rFonts w:cs="Times New Roman"/>
                <w:sz w:val="20"/>
                <w:szCs w:val="20"/>
                <w:lang w:val="vi-VN" w:eastAsia="en-GB"/>
              </w:rPr>
              <w:t xml:space="preserve"> sáng ≥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 5 cấp độ ( tuỳ chỉnh )</w:t>
            </w:r>
          </w:p>
          <w:p w14:paraId="294301D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Tối thiểu có chế độ thu phóng</w:t>
            </w:r>
          </w:p>
          <w:p w14:paraId="0AAB6D1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Giao diện : hình vuông hoặc hình tròn ( tuỳ chỉnh )</w:t>
            </w:r>
          </w:p>
          <w:p w14:paraId="6D8554E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Chế độ cân bằng trắng ( AWC) : làm việc tự động</w:t>
            </w:r>
          </w:p>
          <w:p w14:paraId="2F176003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Giao diện kết nối tối thiểu : HDMI , DVI</w:t>
            </w:r>
          </w:p>
          <w:p w14:paraId="2ECB2630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Tối thiểu có chức năng chụp ảnh và quay video</w:t>
            </w:r>
          </w:p>
          <w:p w14:paraId="4284C3C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Có chức năng xử lý nhiễu do tác động của tần số cao</w:t>
            </w:r>
          </w:p>
          <w:p w14:paraId="7A574F94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>2.2. Màn hình chuyên dụng cho vi xử lý :</w:t>
            </w:r>
          </w:p>
          <w:p w14:paraId="0294DA0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="00097372">
              <w:rPr>
                <w:rFonts w:eastAsia="Times New Roman" w:cs="Times New Roman"/>
                <w:sz w:val="20"/>
                <w:szCs w:val="20"/>
                <w:lang w:val="vi-VN" w:eastAsia="en-GB"/>
              </w:rPr>
              <w:t>Kích thước ≥</w:t>
            </w:r>
            <w:r w:rsidR="0009737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24inch</w:t>
            </w:r>
          </w:p>
          <w:p w14:paraId="237C07F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Độ phân giải khoảng : 1920*1200</w:t>
            </w:r>
          </w:p>
          <w:p w14:paraId="68498F81" w14:textId="77777777" w:rsidR="000B5A5A" w:rsidRPr="00E013B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Loại m</w:t>
            </w:r>
            <w:r w:rsidR="00E013B8">
              <w:rPr>
                <w:rFonts w:eastAsia="Times New Roman" w:cs="Times New Roman"/>
                <w:sz w:val="20"/>
                <w:szCs w:val="20"/>
                <w:lang w:val="vi-VN" w:eastAsia="en-GB"/>
              </w:rPr>
              <w:t>àn hình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: IPS</w:t>
            </w:r>
            <w:r w:rsidR="00E013B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hoặc tương đương</w:t>
            </w:r>
          </w:p>
          <w:p w14:paraId="6913285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="00E013B8">
              <w:rPr>
                <w:rFonts w:eastAsia="Times New Roman" w:cs="Times New Roman"/>
                <w:sz w:val="20"/>
                <w:szCs w:val="20"/>
                <w:lang w:val="vi-VN" w:eastAsia="en-GB"/>
              </w:rPr>
              <w:t>Độ sáng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: </w:t>
            </w:r>
            <w:r w:rsidR="00E013B8">
              <w:rPr>
                <w:rFonts w:eastAsia="Times New Roman" w:cs="Times New Roman"/>
                <w:sz w:val="20"/>
                <w:szCs w:val="20"/>
                <w:lang w:val="vi-VN" w:eastAsia="en-GB"/>
              </w:rPr>
              <w:t>≥</w:t>
            </w:r>
            <w:r w:rsidR="00E013B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400cd/m2</w:t>
            </w:r>
          </w:p>
          <w:p w14:paraId="1F009C8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</w:rPr>
              <w:t>Màu hiển thị: ≥16,7M</w:t>
            </w:r>
          </w:p>
          <w:p w14:paraId="7582B77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Góc nhìn: ≥178/178</w:t>
            </w:r>
          </w:p>
          <w:p w14:paraId="32C5662A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Đường cong hiệu chuẩn: ≥5</w:t>
            </w:r>
          </w:p>
          <w:p w14:paraId="59ED1E9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Chế độ hiện thị: ≥5</w:t>
            </w:r>
          </w:p>
          <w:p w14:paraId="78BA7B30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pacing w:val="-5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 xml:space="preserve">Giao diện kết nối : </w:t>
            </w:r>
            <w:r w:rsidRPr="00751EA8">
              <w:rPr>
                <w:rFonts w:cs="Times New Roman"/>
                <w:spacing w:val="-5"/>
                <w:sz w:val="20"/>
                <w:szCs w:val="20"/>
                <w:lang w:val="vi-VN"/>
              </w:rPr>
              <w:t>DVI – DP – USB – VGA – HDMI</w:t>
            </w:r>
          </w:p>
          <w:p w14:paraId="2514CA77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pacing w:val="-5"/>
                <w:sz w:val="20"/>
                <w:szCs w:val="20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Tương thích với máy chủ</w:t>
            </w:r>
          </w:p>
          <w:p w14:paraId="29A7EB9B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>2.3.Xe đẩy chuyên dụng :</w:t>
            </w:r>
          </w:p>
          <w:p w14:paraId="2A0671E0" w14:textId="77777777" w:rsidR="000B5A5A" w:rsidRPr="00E013B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+ Kích thước : 380*50*1200mm</w:t>
            </w:r>
            <w:r w:rsidR="00E013B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hoặc tương đương</w:t>
            </w:r>
          </w:p>
          <w:p w14:paraId="544B6CAD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>2.4.</w:t>
            </w:r>
            <w:r w:rsidRPr="00751EA8">
              <w:rPr>
                <w:rFonts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 xml:space="preserve"> Ống soi cứng bàng quang - bể thận: 01 cái</w:t>
            </w:r>
          </w:p>
          <w:p w14:paraId="6C94FB9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Đầu thấu kính được làm bằng chất liệu Sapphire chống trầy &amp; mài mòn</w:t>
            </w:r>
          </w:p>
          <w:p w14:paraId="2A83D7E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Đường kính ID/OD khoảng: 8/9.8F</w:t>
            </w:r>
          </w:p>
          <w:p w14:paraId="1EFE4D87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Đường kính kênh làm việc khoảng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: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5Fr</w:t>
            </w:r>
          </w:p>
          <w:p w14:paraId="1CF0E5A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Góc soi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>: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 </w:t>
            </w:r>
            <w:r w:rsidR="00E013B8">
              <w:rPr>
                <w:rFonts w:cs="Times New Roman"/>
                <w:sz w:val="20"/>
                <w:szCs w:val="20"/>
                <w:lang w:val="vi-VN" w:eastAsia="en-GB"/>
              </w:rPr>
              <w:t>≥</w:t>
            </w:r>
            <w:r w:rsidR="00E013B8">
              <w:rPr>
                <w:rFonts w:cs="Times New Roman"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>12</w:t>
            </w:r>
            <w:r w:rsidRPr="00751EA8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độ</w:t>
            </w:r>
          </w:p>
          <w:p w14:paraId="60A6CE3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Chiều dài làm việc</w:t>
            </w:r>
            <w:r w:rsidR="00E013B8">
              <w:rPr>
                <w:rFonts w:cs="Times New Roman"/>
                <w:sz w:val="20"/>
                <w:szCs w:val="20"/>
                <w:lang w:val="vi-VN"/>
              </w:rPr>
              <w:t xml:space="preserve"> ≥</w:t>
            </w:r>
            <w:r w:rsidRPr="00751EA8">
              <w:rPr>
                <w:rFonts w:cs="Times New Roman"/>
                <w:sz w:val="20"/>
                <w:szCs w:val="20"/>
              </w:rPr>
              <w:t xml:space="preserve"> 430mm</w:t>
            </w:r>
          </w:p>
          <w:p w14:paraId="7A422E0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Kênh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dụng cụ : 2 kênh gắn kết không thể tháo rời đảm bảo an toàn trong quá trình khữ khuẩn</w:t>
            </w:r>
          </w:p>
          <w:p w14:paraId="57ECD42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Tương thích với máy chủ</w:t>
            </w:r>
          </w:p>
          <w:p w14:paraId="3392CD2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>2.5.</w:t>
            </w:r>
            <w:r w:rsidRPr="00751EA8">
              <w:rPr>
                <w:rFonts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 xml:space="preserve"> Ống soi thận : 01 cái</w:t>
            </w:r>
          </w:p>
          <w:p w14:paraId="21D44E5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lastRenderedPageBreak/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Đầu thấu kính được làm bằng chất liệu Sapphire chống trầy &amp; mài mòn</w:t>
            </w:r>
          </w:p>
          <w:p w14:paraId="68CE5A43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Đường kính ID/OD khoảng : 8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>.5Fr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/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>12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Fr</w:t>
            </w:r>
          </w:p>
          <w:p w14:paraId="4F69A37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Đường kính kênh làm việ</w:t>
            </w:r>
            <w:r w:rsidR="00E013B8">
              <w:rPr>
                <w:rFonts w:cs="Times New Roman"/>
                <w:sz w:val="20"/>
                <w:szCs w:val="20"/>
                <w:lang w:val="vi-VN" w:eastAsia="en-GB"/>
              </w:rPr>
              <w:t>c ≥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 6.3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Fr</w:t>
            </w:r>
          </w:p>
          <w:p w14:paraId="22AFFD7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Góc soi</w:t>
            </w:r>
            <w:r w:rsidR="00E013B8">
              <w:rPr>
                <w:rFonts w:cs="Times New Roman"/>
                <w:sz w:val="20"/>
                <w:szCs w:val="20"/>
                <w:lang w:eastAsia="en-GB"/>
              </w:rPr>
              <w:t xml:space="preserve"> ≥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>12</w:t>
            </w:r>
            <w:r w:rsidRPr="00751EA8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độ</w:t>
            </w:r>
          </w:p>
          <w:p w14:paraId="549CA3A3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Chiều dài làm việc</w:t>
            </w:r>
            <w:r w:rsidR="00E013B8">
              <w:rPr>
                <w:rFonts w:cs="Times New Roman"/>
                <w:sz w:val="20"/>
                <w:szCs w:val="20"/>
                <w:lang w:val="vi-VN"/>
              </w:rPr>
              <w:t xml:space="preserve"> ≥</w:t>
            </w:r>
            <w:r w:rsidRPr="00751EA8">
              <w:rPr>
                <w:rFonts w:cs="Times New Roman"/>
                <w:sz w:val="20"/>
                <w:szCs w:val="20"/>
              </w:rPr>
              <w:t xml:space="preserve"> 250mm</w:t>
            </w:r>
          </w:p>
          <w:p w14:paraId="183E8E64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vi-VN" w:eastAsia="en-GB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>Tương thích với máy chủ</w:t>
            </w:r>
          </w:p>
          <w:p w14:paraId="32E9549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vi-VN" w:eastAsia="en-GB"/>
              </w:rPr>
              <w:t>2.6.Ống soi mềm : 01 cái</w:t>
            </w:r>
          </w:p>
          <w:p w14:paraId="3C5E080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en-GB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Độ phân giải: </w:t>
            </w:r>
            <w:r w:rsidRPr="00751EA8">
              <w:rPr>
                <w:rFonts w:cs="Times New Roman"/>
                <w:sz w:val="20"/>
                <w:szCs w:val="20"/>
                <w:lang w:val="en-GB" w:eastAsia="en-GB"/>
              </w:rPr>
              <w:t>≥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>160K pixel</w:t>
            </w:r>
          </w:p>
          <w:p w14:paraId="7E66EE13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Trường nhìn: </w:t>
            </w:r>
            <w:r w:rsidRPr="00751EA8">
              <w:rPr>
                <w:rFonts w:cs="Times New Roman"/>
                <w:sz w:val="20"/>
                <w:szCs w:val="20"/>
                <w:lang w:val="en-GB" w:eastAsia="en-GB"/>
              </w:rPr>
              <w:t>≥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>110 độ</w:t>
            </w:r>
          </w:p>
          <w:p w14:paraId="4DC84091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>- Vùng khả kiến:</w:t>
            </w:r>
            <w:r w:rsidRPr="00751EA8">
              <w:rPr>
                <w:rFonts w:cs="Times New Roman"/>
                <w:sz w:val="20"/>
                <w:szCs w:val="20"/>
                <w:lang w:val="en-GB" w:eastAsia="en-GB"/>
              </w:rPr>
              <w:t xml:space="preserve"> ≥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 2-50mm</w:t>
            </w:r>
          </w:p>
          <w:p w14:paraId="1661E9A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>- Đường kính phần đầu</w:t>
            </w:r>
            <w:r w:rsidRPr="00751EA8">
              <w:rPr>
                <w:rFonts w:cs="Times New Roman"/>
                <w:sz w:val="20"/>
                <w:szCs w:val="20"/>
                <w:lang w:val="vi-VN" w:eastAsia="en-GB"/>
              </w:rPr>
              <w:t xml:space="preserve"> ống </w:t>
            </w:r>
            <w:r w:rsidR="00E013B8">
              <w:rPr>
                <w:rFonts w:cs="Times New Roman"/>
                <w:sz w:val="20"/>
                <w:szCs w:val="20"/>
                <w:lang w:eastAsia="en-GB"/>
              </w:rPr>
              <w:t>≤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 5.7Fr</w:t>
            </w:r>
          </w:p>
          <w:p w14:paraId="454D3928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>- Đường kính ngoài: 7.5Fr</w:t>
            </w:r>
          </w:p>
          <w:p w14:paraId="3E9681A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>- Đườ</w:t>
            </w:r>
            <w:r w:rsidR="002645E9">
              <w:rPr>
                <w:rFonts w:cs="Times New Roman"/>
                <w:sz w:val="20"/>
                <w:szCs w:val="20"/>
                <w:lang w:eastAsia="en-GB"/>
              </w:rPr>
              <w:t>ng kính trong ≥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 3.6Fr</w:t>
            </w:r>
          </w:p>
          <w:p w14:paraId="2EF9DB5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en-GB"/>
              </w:rPr>
            </w:pP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- Góc uốn: lên </w:t>
            </w:r>
            <w:r w:rsidR="002645E9">
              <w:rPr>
                <w:rFonts w:cs="Times New Roman"/>
                <w:sz w:val="20"/>
                <w:szCs w:val="20"/>
                <w:lang w:eastAsia="en-GB"/>
              </w:rPr>
              <w:t xml:space="preserve">≥ 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>275 độ; xuống</w:t>
            </w:r>
            <w:r w:rsidR="002645E9">
              <w:rPr>
                <w:rFonts w:cs="Times New Roman"/>
                <w:sz w:val="20"/>
                <w:szCs w:val="20"/>
                <w:lang w:eastAsia="en-GB"/>
              </w:rPr>
              <w:t xml:space="preserve"> ≥</w:t>
            </w:r>
            <w:r w:rsidRPr="00751EA8">
              <w:rPr>
                <w:rFonts w:cs="Times New Roman"/>
                <w:sz w:val="20"/>
                <w:szCs w:val="20"/>
                <w:lang w:eastAsia="en-GB"/>
              </w:rPr>
              <w:t xml:space="preserve"> 275 độ</w:t>
            </w:r>
          </w:p>
          <w:p w14:paraId="42612885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751EA8">
              <w:rPr>
                <w:sz w:val="20"/>
                <w:szCs w:val="20"/>
                <w:lang w:eastAsia="en-GB"/>
              </w:rPr>
              <w:t xml:space="preserve">- Chiều dài làm việc: </w:t>
            </w:r>
            <w:r w:rsidR="002645E9">
              <w:rPr>
                <w:rFonts w:cs="Times New Roman"/>
                <w:sz w:val="20"/>
                <w:szCs w:val="20"/>
                <w:lang w:eastAsia="en-GB"/>
              </w:rPr>
              <w:t>≥</w:t>
            </w:r>
            <w:r w:rsidR="002645E9">
              <w:rPr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sz w:val="20"/>
                <w:szCs w:val="20"/>
                <w:lang w:eastAsia="en-GB"/>
              </w:rPr>
              <w:t>700mmm</w:t>
            </w:r>
          </w:p>
          <w:p w14:paraId="245C56D3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  <w:lang w:val="vi-VN" w:eastAsia="en-GB"/>
              </w:rPr>
            </w:pPr>
            <w:r w:rsidRPr="00751EA8">
              <w:rPr>
                <w:sz w:val="20"/>
                <w:szCs w:val="20"/>
                <w:lang w:eastAsia="en-GB"/>
              </w:rPr>
              <w:t>- Tương</w:t>
            </w:r>
            <w:r w:rsidRPr="00751EA8">
              <w:rPr>
                <w:sz w:val="20"/>
                <w:szCs w:val="20"/>
                <w:lang w:val="vi-VN" w:eastAsia="en-GB"/>
              </w:rPr>
              <w:t xml:space="preserve"> thích với máy chủ</w:t>
            </w:r>
          </w:p>
          <w:p w14:paraId="057BB4B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51EA8">
              <w:rPr>
                <w:rFonts w:eastAsia="Times New Roman" w:cs="Times New Roman"/>
                <w:b/>
                <w:bCs/>
                <w:sz w:val="20"/>
                <w:szCs w:val="20"/>
                <w:lang w:val="vi-VN" w:eastAsia="en-GB"/>
              </w:rPr>
              <w:t>3.</w:t>
            </w:r>
            <w:r w:rsidRPr="00751EA8">
              <w:rPr>
                <w:rFonts w:cs="Times New Roman"/>
                <w:b/>
                <w:bCs/>
                <w:sz w:val="20"/>
                <w:szCs w:val="20"/>
                <w:lang w:val="vi-VN" w:eastAsia="en-GB"/>
              </w:rPr>
              <w:t xml:space="preserve"> Máy siêu âm : 01 máy</w:t>
            </w:r>
          </w:p>
          <w:p w14:paraId="75CFD48C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Màn hình:loại LCD</w:t>
            </w:r>
            <w:r w:rsidR="002645E9">
              <w:rPr>
                <w:sz w:val="20"/>
                <w:szCs w:val="20"/>
                <w:lang w:val="vi-VN" w:eastAsia="en-GB"/>
              </w:rPr>
              <w:t xml:space="preserve"> </w:t>
            </w:r>
            <w:r w:rsidR="002645E9">
              <w:rPr>
                <w:rFonts w:cs="Times New Roman"/>
                <w:sz w:val="20"/>
                <w:szCs w:val="20"/>
                <w:lang w:val="vi-VN" w:eastAsia="en-GB"/>
              </w:rPr>
              <w:t>≥</w:t>
            </w:r>
            <w:r w:rsidRPr="00751EA8">
              <w:rPr>
                <w:sz w:val="20"/>
                <w:szCs w:val="20"/>
                <w:lang w:val="fr-FR" w:eastAsia="en-GB"/>
              </w:rPr>
              <w:t xml:space="preserve"> 15 inch</w:t>
            </w:r>
          </w:p>
          <w:p w14:paraId="4119EE6E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Chế độ quét:</w:t>
            </w:r>
            <w:r w:rsidRPr="00751EA8">
              <w:rPr>
                <w:sz w:val="20"/>
                <w:szCs w:val="20"/>
                <w:lang w:val="vi-VN" w:eastAsia="en-GB"/>
              </w:rPr>
              <w:t xml:space="preserve"> </w:t>
            </w:r>
            <w:r w:rsidR="002645E9">
              <w:rPr>
                <w:rFonts w:cs="Times New Roman"/>
                <w:sz w:val="20"/>
                <w:szCs w:val="20"/>
                <w:lang w:val="fr-FR" w:eastAsia="en-GB"/>
              </w:rPr>
              <w:t>≥</w:t>
            </w:r>
            <w:r w:rsidRPr="00751EA8">
              <w:rPr>
                <w:sz w:val="20"/>
                <w:szCs w:val="20"/>
                <w:lang w:val="vi-VN" w:eastAsia="en-GB"/>
              </w:rPr>
              <w:t xml:space="preserve"> 2 chế độ</w:t>
            </w:r>
            <w:r w:rsidRPr="00751EA8">
              <w:rPr>
                <w:sz w:val="20"/>
                <w:szCs w:val="20"/>
                <w:lang w:val="fr-FR" w:eastAsia="en-GB"/>
              </w:rPr>
              <w:t xml:space="preserve"> </w:t>
            </w:r>
          </w:p>
          <w:p w14:paraId="1ADCB746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fr-FR" w:eastAsia="en-GB"/>
              </w:rPr>
              <w:t xml:space="preserve">Ổ cắm đầu dò: </w:t>
            </w:r>
            <w:r w:rsidR="002645E9">
              <w:rPr>
                <w:rFonts w:cs="Times New Roman"/>
                <w:sz w:val="20"/>
                <w:szCs w:val="20"/>
                <w:lang w:val="fr-FR" w:eastAsia="en-GB"/>
              </w:rPr>
              <w:t xml:space="preserve">≥ </w:t>
            </w:r>
            <w:r w:rsidRPr="00751EA8">
              <w:rPr>
                <w:rFonts w:cs="Times New Roman"/>
                <w:sz w:val="20"/>
                <w:szCs w:val="20"/>
                <w:lang w:val="fr-FR" w:eastAsia="en-GB"/>
              </w:rPr>
              <w:t>2 đầu dò được tự động xác định và mô hình đầu dò được hiển thị tự động</w:t>
            </w:r>
          </w:p>
          <w:p w14:paraId="206FAC95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rFonts w:cs="Times New Roman"/>
                <w:sz w:val="20"/>
                <w:szCs w:val="20"/>
                <w:lang w:val="fr-FR" w:eastAsia="en-GB"/>
              </w:rPr>
              <w:t xml:space="preserve">- </w:t>
            </w:r>
            <w:r w:rsidRPr="00751EA8">
              <w:rPr>
                <w:sz w:val="20"/>
                <w:szCs w:val="20"/>
                <w:lang w:val="fr-FR" w:eastAsia="en-GB"/>
              </w:rPr>
              <w:t>Dung lượng lưu trữ hình ảnh:</w:t>
            </w:r>
            <w:r w:rsidRPr="00751EA8">
              <w:rPr>
                <w:sz w:val="20"/>
                <w:szCs w:val="20"/>
                <w:lang w:val="vi-VN" w:eastAsia="en-GB"/>
              </w:rPr>
              <w:t xml:space="preserve"> </w:t>
            </w:r>
            <w:r w:rsidRPr="00751EA8">
              <w:rPr>
                <w:sz w:val="20"/>
                <w:szCs w:val="20"/>
                <w:lang w:val="en-GB" w:eastAsia="en-GB"/>
              </w:rPr>
              <w:t>≥</w:t>
            </w:r>
            <w:r w:rsidRPr="00751EA8">
              <w:rPr>
                <w:sz w:val="20"/>
                <w:szCs w:val="20"/>
                <w:lang w:val="fr-FR" w:eastAsia="en-GB"/>
              </w:rPr>
              <w:t>500 ảnh</w:t>
            </w:r>
          </w:p>
          <w:p w14:paraId="773C93C9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 xml:space="preserve">- Lưu trữ hình ảnh vĩnh viễn: </w:t>
            </w:r>
            <w:r w:rsidRPr="00751EA8">
              <w:rPr>
                <w:sz w:val="20"/>
                <w:szCs w:val="20"/>
                <w:lang w:val="en-GB" w:eastAsia="en-GB"/>
              </w:rPr>
              <w:t>≥</w:t>
            </w:r>
            <w:r w:rsidRPr="00751EA8">
              <w:rPr>
                <w:sz w:val="20"/>
                <w:szCs w:val="20"/>
                <w:lang w:val="fr-FR" w:eastAsia="en-GB"/>
              </w:rPr>
              <w:t>64 ảnh</w:t>
            </w:r>
          </w:p>
          <w:p w14:paraId="69FE870B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 xml:space="preserve">- Độ sâu hiển thị đầu dò: tối đa </w:t>
            </w:r>
            <w:r w:rsidR="002645E9">
              <w:rPr>
                <w:sz w:val="20"/>
                <w:szCs w:val="20"/>
                <w:lang w:val="fr-FR" w:eastAsia="en-GB"/>
              </w:rPr>
              <w:t xml:space="preserve">≥ </w:t>
            </w:r>
            <w:r w:rsidRPr="00751EA8">
              <w:rPr>
                <w:sz w:val="20"/>
                <w:szCs w:val="20"/>
                <w:lang w:val="fr-FR" w:eastAsia="en-GB"/>
              </w:rPr>
              <w:t>250mm (đầu dò Convex)</w:t>
            </w:r>
          </w:p>
          <w:p w14:paraId="648FA91B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Chế độ hiển thị: B, B+B, B+M, B+2M, M, 4B</w:t>
            </w:r>
          </w:p>
          <w:p w14:paraId="7657512A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Ngôn ngữ hoạt động: Tiếng Anh hoặc Tiếng Việt, có thể chuyển đổi</w:t>
            </w:r>
          </w:p>
          <w:p w14:paraId="0ED1A8BA" w14:textId="77777777" w:rsidR="000B5A5A" w:rsidRPr="00751EA8" w:rsidRDefault="00BD71F2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>
              <w:rPr>
                <w:sz w:val="20"/>
                <w:szCs w:val="20"/>
                <w:lang w:val="fr-FR" w:eastAsia="en-GB"/>
              </w:rPr>
              <w:t>- K</w:t>
            </w:r>
            <w:r w:rsidR="000B5A5A" w:rsidRPr="00751EA8">
              <w:rPr>
                <w:sz w:val="20"/>
                <w:szCs w:val="20"/>
                <w:lang w:val="fr-FR" w:eastAsia="en-GB"/>
              </w:rPr>
              <w:t xml:space="preserve">iểm soát: tổng mức tăng, điều chỉnh TGC </w:t>
            </w:r>
            <w:r>
              <w:rPr>
                <w:sz w:val="20"/>
                <w:szCs w:val="20"/>
                <w:lang w:val="fr-FR" w:eastAsia="en-GB"/>
              </w:rPr>
              <w:t xml:space="preserve">≥ </w:t>
            </w:r>
            <w:r w:rsidR="000B5A5A" w:rsidRPr="00751EA8">
              <w:rPr>
                <w:sz w:val="20"/>
                <w:szCs w:val="20"/>
                <w:lang w:val="fr-FR" w:eastAsia="en-GB"/>
              </w:rPr>
              <w:t>8 đoạ</w:t>
            </w:r>
            <w:r>
              <w:rPr>
                <w:sz w:val="20"/>
                <w:szCs w:val="20"/>
                <w:lang w:val="fr-FR" w:eastAsia="en-GB"/>
              </w:rPr>
              <w:t>n</w:t>
            </w:r>
          </w:p>
          <w:p w14:paraId="1C42B3C6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Quy trình hình ảnh: Gama, làm mịn/làm sắc nét hình ảnh, Thi, vẽ đồ thị, thu phóng cục bộ</w:t>
            </w:r>
          </w:p>
          <w:p w14:paraId="45F7825B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Điều chỉnh tiêu điểm: tiêu cự</w:t>
            </w:r>
            <w:r w:rsidR="00BD71F2">
              <w:rPr>
                <w:sz w:val="20"/>
                <w:szCs w:val="20"/>
                <w:lang w:val="fr-FR" w:eastAsia="en-GB"/>
              </w:rPr>
              <w:t xml:space="preserve"> ≥</w:t>
            </w:r>
            <w:r w:rsidRPr="00751EA8">
              <w:rPr>
                <w:sz w:val="20"/>
                <w:szCs w:val="20"/>
                <w:lang w:val="fr-FR" w:eastAsia="en-GB"/>
              </w:rPr>
              <w:t xml:space="preserve"> 2, có thể điều chỉnh tiêu cự và vị trí</w:t>
            </w:r>
          </w:p>
          <w:p w14:paraId="4350A537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 xml:space="preserve">- Độ sâu thời gian thực: có thể điều chỉnh </w:t>
            </w:r>
            <w:r w:rsidR="00BD71F2">
              <w:rPr>
                <w:sz w:val="20"/>
                <w:szCs w:val="20"/>
                <w:lang w:val="fr-FR" w:eastAsia="en-GB"/>
              </w:rPr>
              <w:t xml:space="preserve">≥ </w:t>
            </w:r>
            <w:r w:rsidRPr="00751EA8">
              <w:rPr>
                <w:sz w:val="20"/>
                <w:szCs w:val="20"/>
                <w:lang w:val="fr-FR" w:eastAsia="en-GB"/>
              </w:rPr>
              <w:t>16 cấp độ</w:t>
            </w:r>
          </w:p>
          <w:p w14:paraId="07DF05C0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Điều chỉnh độ sâu quét:</w:t>
            </w:r>
            <w:r w:rsidR="00BD71F2">
              <w:rPr>
                <w:sz w:val="20"/>
                <w:szCs w:val="20"/>
                <w:lang w:val="fr-FR" w:eastAsia="en-GB"/>
              </w:rPr>
              <w:t xml:space="preserve"> ≤</w:t>
            </w:r>
            <w:r w:rsidRPr="00751EA8">
              <w:rPr>
                <w:sz w:val="20"/>
                <w:szCs w:val="20"/>
                <w:lang w:val="fr-FR" w:eastAsia="en-GB"/>
              </w:rPr>
              <w:t xml:space="preserve"> 64 – </w:t>
            </w:r>
            <w:r w:rsidR="00BD71F2">
              <w:rPr>
                <w:sz w:val="20"/>
                <w:szCs w:val="20"/>
                <w:lang w:val="fr-FR" w:eastAsia="en-GB"/>
              </w:rPr>
              <w:t xml:space="preserve">≥ </w:t>
            </w:r>
            <w:r w:rsidRPr="00751EA8">
              <w:rPr>
                <w:sz w:val="20"/>
                <w:szCs w:val="20"/>
                <w:lang w:val="fr-FR" w:eastAsia="en-GB"/>
              </w:rPr>
              <w:t>192dB</w:t>
            </w:r>
          </w:p>
          <w:p w14:paraId="11EC5744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Hướng dẫn đâm thủng: Hiển thị đường dẫn thủng, góc đường thủng có thể điều chỉnh khoảng cách, chu vi, diện tích, thể tích, nhịp tim, GA, FW, EDD</w:t>
            </w:r>
          </w:p>
          <w:p w14:paraId="32DC8E3E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 xml:space="preserve">- Báo cáo đầu ra: </w:t>
            </w:r>
            <w:r w:rsidR="00BD71F2">
              <w:rPr>
                <w:sz w:val="20"/>
                <w:szCs w:val="20"/>
                <w:lang w:val="fr-FR" w:eastAsia="en-GB"/>
              </w:rPr>
              <w:t xml:space="preserve">≥ </w:t>
            </w:r>
            <w:r w:rsidRPr="00751EA8">
              <w:rPr>
                <w:sz w:val="20"/>
                <w:szCs w:val="20"/>
                <w:lang w:val="fr-FR" w:eastAsia="en-GB"/>
              </w:rPr>
              <w:t>4 loại</w:t>
            </w:r>
          </w:p>
          <w:p w14:paraId="52499F63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 xml:space="preserve">- Tính năng Body Mark: </w:t>
            </w:r>
            <w:r w:rsidR="00BD71F2">
              <w:rPr>
                <w:sz w:val="20"/>
                <w:szCs w:val="20"/>
                <w:lang w:val="fr-FR" w:eastAsia="en-GB"/>
              </w:rPr>
              <w:t xml:space="preserve">≥ </w:t>
            </w:r>
            <w:r w:rsidRPr="00751EA8">
              <w:rPr>
                <w:sz w:val="20"/>
                <w:szCs w:val="20"/>
                <w:lang w:val="fr-FR" w:eastAsia="en-GB"/>
              </w:rPr>
              <w:t>40</w:t>
            </w:r>
          </w:p>
          <w:p w14:paraId="6D748203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Bình luận &amp; ghi chú: Ngày, giờ, tên, PID, giới thích, tuổi, bác sĩ, bệnh viện, toàn màn hình bình luận chỉnh sửa, đánh dấu cơ thể, chỉ báo vị trí</w:t>
            </w:r>
          </w:p>
          <w:p w14:paraId="29ACA042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fr-FR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>- Cổng kết nối:</w:t>
            </w:r>
            <w:r w:rsidRPr="00751EA8">
              <w:rPr>
                <w:sz w:val="20"/>
                <w:szCs w:val="20"/>
                <w:lang w:val="vi-VN" w:eastAsia="en-GB"/>
              </w:rPr>
              <w:t xml:space="preserve"> tối thiểu có </w:t>
            </w:r>
            <w:r w:rsidRPr="00751EA8">
              <w:rPr>
                <w:sz w:val="20"/>
                <w:szCs w:val="20"/>
                <w:lang w:val="fr-FR" w:eastAsia="en-GB"/>
              </w:rPr>
              <w:t>Video, RS-232, USB 2.0</w:t>
            </w:r>
          </w:p>
          <w:p w14:paraId="5E8CBE7E" w14:textId="77777777" w:rsidR="000B5A5A" w:rsidRPr="00751EA8" w:rsidRDefault="000B5A5A" w:rsidP="000B5A5A">
            <w:pPr>
              <w:pStyle w:val="TableParagraph"/>
              <w:ind w:left="0" w:firstLine="0"/>
              <w:rPr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sz w:val="20"/>
                <w:szCs w:val="20"/>
                <w:lang w:val="fr-FR" w:eastAsia="en-GB"/>
              </w:rPr>
              <w:t xml:space="preserve"> </w:t>
            </w:r>
            <w:r w:rsidRPr="00751EA8">
              <w:rPr>
                <w:b/>
                <w:bCs/>
                <w:sz w:val="20"/>
                <w:szCs w:val="20"/>
                <w:lang w:val="vi-VN" w:eastAsia="en-GB"/>
              </w:rPr>
              <w:t>4. Máy bơm hút điều chỉnh áp lực dùng trong phẫu thuật : 01 máy</w:t>
            </w:r>
          </w:p>
          <w:p w14:paraId="5874E2A8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b/>
                <w:bCs/>
                <w:sz w:val="20"/>
                <w:szCs w:val="20"/>
                <w:lang w:val="en-US" w:eastAsia="en-GB"/>
              </w:rPr>
              <w:t xml:space="preserve">- </w:t>
            </w:r>
            <w:r w:rsidRPr="00751EA8">
              <w:rPr>
                <w:sz w:val="20"/>
                <w:szCs w:val="20"/>
              </w:rPr>
              <w:t>Nguồn điện: 220V</w:t>
            </w:r>
          </w:p>
          <w:p w14:paraId="17281CAD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 w:eastAsia="en-GB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z w:val="20"/>
                <w:szCs w:val="20"/>
                <w:lang w:val="vi-VN" w:eastAsia="en-GB"/>
              </w:rPr>
              <w:t>Tần số 50Hz</w:t>
            </w:r>
          </w:p>
          <w:p w14:paraId="78E0E3EC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  <w:lang w:val="en-US" w:eastAsia="en-GB"/>
              </w:rPr>
              <w:t xml:space="preserve">- </w:t>
            </w:r>
            <w:r w:rsidRPr="00751EA8">
              <w:rPr>
                <w:sz w:val="20"/>
                <w:szCs w:val="20"/>
              </w:rPr>
              <w:t xml:space="preserve">Công suất đầu vào: </w:t>
            </w:r>
            <w:r w:rsidRPr="00751EA8">
              <w:rPr>
                <w:sz w:val="20"/>
                <w:szCs w:val="20"/>
                <w:lang w:val="en-GB" w:eastAsia="en-GB"/>
              </w:rPr>
              <w:t>≥</w:t>
            </w:r>
            <w:r w:rsidRPr="00751EA8">
              <w:rPr>
                <w:sz w:val="20"/>
                <w:szCs w:val="20"/>
                <w:lang w:val="vi-VN" w:eastAsia="en-GB"/>
              </w:rPr>
              <w:t xml:space="preserve"> </w:t>
            </w:r>
            <w:r w:rsidRPr="00751EA8">
              <w:rPr>
                <w:sz w:val="20"/>
                <w:szCs w:val="20"/>
              </w:rPr>
              <w:t>100VA</w:t>
            </w:r>
          </w:p>
          <w:p w14:paraId="6694D516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z w:val="20"/>
                <w:szCs w:val="20"/>
              </w:rPr>
              <w:t xml:space="preserve">Phạm vi cài đặt áp suất: </w:t>
            </w:r>
            <w:r w:rsidR="00BD71F2">
              <w:rPr>
                <w:sz w:val="20"/>
                <w:szCs w:val="20"/>
              </w:rPr>
              <w:t>≤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</w:rPr>
              <w:t xml:space="preserve">15 ~ </w:t>
            </w:r>
            <w:r w:rsidR="00BD71F2">
              <w:rPr>
                <w:sz w:val="20"/>
                <w:szCs w:val="20"/>
              </w:rPr>
              <w:t>≥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</w:rPr>
              <w:t>400mmHg</w:t>
            </w:r>
          </w:p>
          <w:p w14:paraId="76BF8CAC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z w:val="20"/>
                <w:szCs w:val="20"/>
              </w:rPr>
              <w:t xml:space="preserve">Pham vi cài đặt lưu lượng: </w:t>
            </w:r>
            <w:r w:rsidR="00BD71F2">
              <w:rPr>
                <w:sz w:val="20"/>
                <w:szCs w:val="20"/>
              </w:rPr>
              <w:t>≤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</w:rPr>
              <w:t xml:space="preserve">0,1 ~ </w:t>
            </w:r>
            <w:r w:rsidR="00BD71F2">
              <w:rPr>
                <w:sz w:val="20"/>
                <w:szCs w:val="20"/>
              </w:rPr>
              <w:t>≥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</w:rPr>
              <w:t>1,0 L/phút</w:t>
            </w:r>
          </w:p>
          <w:p w14:paraId="2D84A0F7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z w:val="20"/>
                <w:szCs w:val="20"/>
              </w:rPr>
              <w:t xml:space="preserve">Độ ồn trong môi trường làm việc: </w:t>
            </w:r>
            <w:r w:rsidRPr="00751EA8">
              <w:rPr>
                <w:sz w:val="20"/>
                <w:szCs w:val="20"/>
                <w:lang w:val="en-GB" w:eastAsia="en-GB"/>
              </w:rPr>
              <w:t>≤</w:t>
            </w:r>
            <w:r w:rsidRPr="00751EA8">
              <w:rPr>
                <w:sz w:val="20"/>
                <w:szCs w:val="20"/>
              </w:rPr>
              <w:t>65bB</w:t>
            </w:r>
          </w:p>
          <w:p w14:paraId="541FEE95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z w:val="20"/>
                <w:szCs w:val="20"/>
              </w:rPr>
              <w:t>Tối</w:t>
            </w:r>
            <w:r w:rsidRPr="00751EA8">
              <w:rPr>
                <w:sz w:val="20"/>
                <w:szCs w:val="20"/>
                <w:lang w:val="vi-VN"/>
              </w:rPr>
              <w:t xml:space="preserve"> thiểu c</w:t>
            </w:r>
            <w:r w:rsidRPr="00751EA8">
              <w:rPr>
                <w:sz w:val="20"/>
                <w:szCs w:val="20"/>
              </w:rPr>
              <w:t>ó chức năng cài đặt áp suất và lưu lượng hiển thị</w:t>
            </w:r>
          </w:p>
          <w:p w14:paraId="6810B593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z w:val="20"/>
                <w:szCs w:val="20"/>
              </w:rPr>
              <w:t>Áp suất âm và lưu lượng vận hành được điều khiển tự động</w:t>
            </w:r>
          </w:p>
          <w:p w14:paraId="6412B45F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- </w:t>
            </w:r>
            <w:r w:rsidRPr="00751EA8">
              <w:rPr>
                <w:sz w:val="20"/>
                <w:szCs w:val="20"/>
              </w:rPr>
              <w:t>Có chức năng lưu trữ bộ nhớ cung cấp để hiển thị áp suất đã cài đặt trước đó</w:t>
            </w:r>
          </w:p>
          <w:p w14:paraId="3C9E96E6" w14:textId="77777777" w:rsidR="000B5A5A" w:rsidRPr="00751EA8" w:rsidRDefault="000B5A5A" w:rsidP="000B5A5A">
            <w:pPr>
              <w:pStyle w:val="TableParagraph"/>
              <w:ind w:left="0" w:firstLine="0"/>
              <w:rPr>
                <w:b/>
                <w:bCs/>
                <w:sz w:val="20"/>
                <w:szCs w:val="20"/>
                <w:lang w:val="vi-VN" w:eastAsia="en-GB"/>
              </w:rPr>
            </w:pPr>
            <w:r w:rsidRPr="00751EA8">
              <w:rPr>
                <w:b/>
                <w:bCs/>
                <w:sz w:val="20"/>
                <w:szCs w:val="20"/>
                <w:lang w:val="en-US" w:eastAsia="en-GB"/>
              </w:rPr>
              <w:lastRenderedPageBreak/>
              <w:t xml:space="preserve"> </w:t>
            </w:r>
            <w:r w:rsidRPr="00751EA8">
              <w:rPr>
                <w:b/>
                <w:bCs/>
                <w:sz w:val="20"/>
                <w:szCs w:val="20"/>
                <w:lang w:val="vi-VN" w:eastAsia="en-GB"/>
              </w:rPr>
              <w:t>5.Vật tư đi kèm :</w:t>
            </w:r>
          </w:p>
          <w:p w14:paraId="2B0FCF18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/>
              </w:rPr>
            </w:pPr>
            <w:r w:rsidRPr="00751EA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b/>
                <w:bCs/>
                <w:sz w:val="20"/>
                <w:szCs w:val="20"/>
                <w:lang w:val="vi-VN"/>
              </w:rPr>
              <w:t>5.1</w:t>
            </w:r>
            <w:r w:rsidRPr="00751EA8">
              <w:rPr>
                <w:sz w:val="20"/>
                <w:szCs w:val="20"/>
                <w:lang w:val="vi-VN"/>
              </w:rPr>
              <w:t>. Giá đỡ niệu quản 2 kênh đầu uốn cong loại nhỏ:</w:t>
            </w:r>
          </w:p>
          <w:p w14:paraId="1888A7E2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/>
              </w:rPr>
              <w:t>*Cấu tạo : 2 kênh , đầu tip có thể điều khiển uốn cong , có lỗ điều chỉnh áp lực hút bằng cách đóng mở , vỏ được làm từ PTFE màu xanh lá có phủ hydrophilic</w:t>
            </w:r>
          </w:p>
          <w:p w14:paraId="4D9D4C9D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+ </w:t>
            </w:r>
            <w:r w:rsidR="00BD71F2">
              <w:rPr>
                <w:sz w:val="20"/>
                <w:szCs w:val="20"/>
                <w:lang w:val="vi-VN"/>
              </w:rPr>
              <w:t xml:space="preserve">Kích cỡ ID/OD </w:t>
            </w:r>
            <w:r w:rsidRPr="00751EA8">
              <w:rPr>
                <w:sz w:val="20"/>
                <w:szCs w:val="20"/>
                <w:lang w:val="vi-VN"/>
              </w:rPr>
              <w:t xml:space="preserve">: </w:t>
            </w:r>
            <w:r w:rsidR="00BD71F2">
              <w:rPr>
                <w:sz w:val="20"/>
                <w:szCs w:val="20"/>
                <w:lang w:val="vi-VN"/>
              </w:rPr>
              <w:t>≤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/>
              </w:rPr>
              <w:t xml:space="preserve">9.5Fr/11Fr và </w:t>
            </w:r>
            <w:r w:rsidR="00BD71F2">
              <w:rPr>
                <w:sz w:val="20"/>
                <w:szCs w:val="20"/>
                <w:lang w:val="vi-VN"/>
              </w:rPr>
              <w:t>≤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/>
              </w:rPr>
              <w:t>10Fr/12Fr</w:t>
            </w:r>
          </w:p>
          <w:p w14:paraId="2690EFC3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+ </w:t>
            </w:r>
            <w:r w:rsidRPr="00751EA8">
              <w:rPr>
                <w:sz w:val="20"/>
                <w:szCs w:val="20"/>
                <w:lang w:val="vi-VN"/>
              </w:rPr>
              <w:t xml:space="preserve">Chiều dài làm việc khoảng : </w:t>
            </w:r>
            <w:r w:rsidR="00BD71F2">
              <w:rPr>
                <w:sz w:val="20"/>
                <w:szCs w:val="20"/>
                <w:lang w:val="vi-VN"/>
              </w:rPr>
              <w:t>≥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/>
              </w:rPr>
              <w:t xml:space="preserve">36cm và </w:t>
            </w:r>
            <w:r w:rsidR="00BD71F2">
              <w:rPr>
                <w:sz w:val="20"/>
                <w:szCs w:val="20"/>
                <w:lang w:val="vi-VN"/>
              </w:rPr>
              <w:t>≥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/>
              </w:rPr>
              <w:t>46cm</w:t>
            </w:r>
          </w:p>
          <w:p w14:paraId="214AE5AE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/>
              </w:rPr>
            </w:pPr>
            <w:r w:rsidRPr="00751EA8">
              <w:rPr>
                <w:b/>
                <w:bCs/>
                <w:sz w:val="20"/>
                <w:szCs w:val="20"/>
                <w:lang w:val="vi-VN" w:eastAsia="en-GB"/>
              </w:rPr>
              <w:t xml:space="preserve">5.2. </w:t>
            </w:r>
            <w:r w:rsidRPr="00751EA8">
              <w:rPr>
                <w:sz w:val="20"/>
                <w:szCs w:val="20"/>
                <w:lang w:val="vi-VN"/>
              </w:rPr>
              <w:t>Rọ lấy sỏi niệu quản: 02 cái</w:t>
            </w:r>
          </w:p>
          <w:p w14:paraId="515A15E2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 w:eastAsia="en-GB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 w:eastAsia="en-GB"/>
              </w:rPr>
              <w:t>*Cấu tạo</w:t>
            </w:r>
            <w:r w:rsidRPr="00751EA8">
              <w:rPr>
                <w:b/>
                <w:bCs/>
                <w:i/>
                <w:iCs/>
                <w:sz w:val="20"/>
                <w:szCs w:val="20"/>
                <w:lang w:val="vi-VN" w:eastAsia="en-GB"/>
              </w:rPr>
              <w:t xml:space="preserve"> : </w:t>
            </w:r>
            <w:r w:rsidRPr="00751EA8">
              <w:rPr>
                <w:sz w:val="20"/>
                <w:szCs w:val="20"/>
                <w:lang w:val="vi-VN" w:eastAsia="en-GB"/>
              </w:rPr>
              <w:t>Loại 4 dây ,hình xoắn ốc</w:t>
            </w:r>
          </w:p>
          <w:p w14:paraId="0806587F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/>
              </w:rPr>
            </w:pPr>
            <w:r w:rsidRPr="00751EA8">
              <w:rPr>
                <w:sz w:val="20"/>
                <w:szCs w:val="20"/>
                <w:lang w:val="en-US" w:eastAsia="en-GB"/>
              </w:rPr>
              <w:t xml:space="preserve">+ </w:t>
            </w:r>
            <w:r w:rsidRPr="00751EA8">
              <w:rPr>
                <w:sz w:val="20"/>
                <w:szCs w:val="20"/>
                <w:lang w:val="vi-VN"/>
              </w:rPr>
              <w:t xml:space="preserve">Kích cỡ : tối thiểu có cỡ </w:t>
            </w:r>
            <w:r w:rsidR="00BD71F2">
              <w:rPr>
                <w:sz w:val="20"/>
                <w:szCs w:val="20"/>
                <w:lang w:val="vi-VN"/>
              </w:rPr>
              <w:t>≤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/>
              </w:rPr>
              <w:t xml:space="preserve">2.5Fr </w:t>
            </w:r>
          </w:p>
          <w:p w14:paraId="767DA7FF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+ </w:t>
            </w:r>
            <w:r w:rsidR="00BD71F2">
              <w:rPr>
                <w:sz w:val="20"/>
                <w:szCs w:val="20"/>
                <w:lang w:val="vi-VN"/>
              </w:rPr>
              <w:t>Chiều dài</w:t>
            </w:r>
            <w:r w:rsidRPr="00751EA8">
              <w:rPr>
                <w:sz w:val="20"/>
                <w:szCs w:val="20"/>
                <w:lang w:val="vi-VN"/>
              </w:rPr>
              <w:t>:</w:t>
            </w:r>
            <w:r w:rsidR="00BD71F2">
              <w:rPr>
                <w:sz w:val="20"/>
                <w:szCs w:val="20"/>
                <w:lang w:val="en-US"/>
              </w:rPr>
              <w:t xml:space="preserve"> ≥</w:t>
            </w:r>
            <w:r w:rsidRPr="00751EA8">
              <w:rPr>
                <w:sz w:val="20"/>
                <w:szCs w:val="20"/>
                <w:lang w:val="vi-VN"/>
              </w:rPr>
              <w:t xml:space="preserve"> 120cm , độ mở rọ </w:t>
            </w:r>
            <w:r w:rsidR="00BD71F2">
              <w:rPr>
                <w:sz w:val="20"/>
                <w:szCs w:val="20"/>
                <w:lang w:val="vi-VN"/>
              </w:rPr>
              <w:t>≥</w:t>
            </w:r>
            <w:r w:rsidR="00BD71F2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/>
              </w:rPr>
              <w:t>15mm</w:t>
            </w:r>
          </w:p>
          <w:p w14:paraId="4DA2D3C1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 w:eastAsia="en-GB"/>
              </w:rPr>
            </w:pPr>
            <w:r w:rsidRPr="00751EA8">
              <w:rPr>
                <w:b/>
                <w:bCs/>
                <w:i/>
                <w:iCs/>
                <w:sz w:val="20"/>
                <w:szCs w:val="20"/>
                <w:lang w:val="vi-VN" w:eastAsia="en-GB"/>
              </w:rPr>
              <w:t>5.3</w:t>
            </w:r>
            <w:r w:rsidRPr="00751EA8">
              <w:rPr>
                <w:b/>
                <w:bCs/>
                <w:sz w:val="20"/>
                <w:szCs w:val="20"/>
                <w:lang w:val="vi-VN" w:eastAsia="en-GB"/>
              </w:rPr>
              <w:t>.</w:t>
            </w:r>
            <w:r w:rsidRPr="00751EA8">
              <w:rPr>
                <w:sz w:val="20"/>
                <w:szCs w:val="20"/>
                <w:lang w:val="vi-VN" w:eastAsia="en-GB"/>
              </w:rPr>
              <w:t xml:space="preserve"> Dụng cụ cắt bao quy đầu không có vòng silicone : 05 cái</w:t>
            </w:r>
          </w:p>
          <w:p w14:paraId="7AA25F2A" w14:textId="77777777" w:rsidR="000B5A5A" w:rsidRPr="00751EA8" w:rsidRDefault="000B5A5A" w:rsidP="000B5A5A">
            <w:pPr>
              <w:pStyle w:val="TableParagraph"/>
              <w:ind w:left="0" w:firstLine="0"/>
              <w:rPr>
                <w:sz w:val="20"/>
                <w:szCs w:val="20"/>
                <w:lang w:val="vi-VN" w:eastAsia="en-GB"/>
              </w:rPr>
            </w:pPr>
            <w:r w:rsidRPr="00751EA8">
              <w:rPr>
                <w:sz w:val="20"/>
                <w:szCs w:val="20"/>
                <w:lang w:val="en-US"/>
              </w:rPr>
              <w:t xml:space="preserve"> </w:t>
            </w:r>
            <w:r w:rsidRPr="00751EA8">
              <w:rPr>
                <w:sz w:val="20"/>
                <w:szCs w:val="20"/>
                <w:lang w:val="vi-VN" w:eastAsia="en-GB"/>
              </w:rPr>
              <w:t>*Cấu tạo : Hình cây súng ngắn ( Piston ) , vỏ được làm bằng nhựa ABS , ghim khâu được cấu tạo bằng thép không gỉ 304</w:t>
            </w:r>
          </w:p>
          <w:p w14:paraId="4229B61C" w14:textId="77777777" w:rsidR="000B5A5A" w:rsidRPr="00751EA8" w:rsidRDefault="00BD71F2" w:rsidP="000B5A5A">
            <w:pPr>
              <w:pStyle w:val="TableParagraph"/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vi-VN" w:eastAsia="en-GB"/>
              </w:rPr>
              <w:t>Kích cỡ gồm các cỡ</w:t>
            </w:r>
            <w:r w:rsidR="000B5A5A" w:rsidRPr="00751EA8">
              <w:rPr>
                <w:sz w:val="20"/>
                <w:szCs w:val="20"/>
                <w:lang w:val="vi-VN" w:eastAsia="en-GB"/>
              </w:rPr>
              <w:t xml:space="preserve">: </w:t>
            </w:r>
            <w:r>
              <w:rPr>
                <w:sz w:val="20"/>
                <w:szCs w:val="20"/>
                <w:lang w:val="vi-VN" w:eastAsia="en-GB"/>
              </w:rPr>
              <w:t>≥</w:t>
            </w:r>
            <w:r>
              <w:rPr>
                <w:sz w:val="20"/>
                <w:szCs w:val="20"/>
                <w:lang w:val="en-US" w:eastAsia="en-GB"/>
              </w:rPr>
              <w:t xml:space="preserve"> 7 loại kích cỡ (</w:t>
            </w:r>
            <w:r w:rsidR="000B5A5A" w:rsidRPr="00751EA8">
              <w:rPr>
                <w:sz w:val="20"/>
                <w:szCs w:val="20"/>
                <w:lang w:val="vi-VN" w:eastAsia="en-GB"/>
              </w:rPr>
              <w:t>12mm ; 15mm ; 18mm ; 21mm; 26mm; 30mm; 36mm</w:t>
            </w:r>
            <w:r>
              <w:rPr>
                <w:sz w:val="20"/>
                <w:szCs w:val="20"/>
                <w:lang w:val="en-US" w:eastAsia="en-GB"/>
              </w:rPr>
              <w:t xml:space="preserve"> hoặc tương đương)</w:t>
            </w:r>
            <w:r w:rsidR="000B5A5A" w:rsidRPr="00751EA8">
              <w:rPr>
                <w:sz w:val="20"/>
                <w:szCs w:val="20"/>
                <w:lang w:val="vi-VN" w:eastAsia="en-GB"/>
              </w:rPr>
              <w:t>.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553C20B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EC016C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A3775CA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CAE8C9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F545E4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2B10F47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DA3CF96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05FA18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FC5AC5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D72353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170591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E17C17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064FB5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D0A488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E8CAD9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5ED731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Hệ thống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4166353E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915623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465B7E4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D4C6C7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7EAB5E7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2512521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E0A1E09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52EF7D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5E6D24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31D486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56F7F3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16F6A99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A59235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8AE479A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0FDCE37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3DCE3B5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B5A5A" w:rsidRPr="00C87A5C" w14:paraId="290B7772" w14:textId="77777777" w:rsidTr="000B5A5A">
        <w:trPr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6C6B7984" w14:textId="77777777" w:rsidR="000B5A5A" w:rsidRPr="00377B9F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7221A553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0FD06268" w14:textId="77777777" w:rsidR="000B5A5A" w:rsidRDefault="000B5A5A" w:rsidP="000B5A5A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85BEFFF" w14:textId="77777777" w:rsidR="000B5A5A" w:rsidRDefault="000B5A5A" w:rsidP="000B5A5A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A12D6AB" w14:textId="77777777" w:rsidR="000B5A5A" w:rsidRDefault="000B5A5A" w:rsidP="000B5A5A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FC2071C" w14:textId="77777777" w:rsidR="000B5A5A" w:rsidRDefault="000B5A5A" w:rsidP="007A7154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  <w:p w14:paraId="21977E5D" w14:textId="77777777" w:rsidR="000B5A5A" w:rsidRPr="004509A8" w:rsidRDefault="000B5A5A" w:rsidP="000B5A5A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509A8">
              <w:rPr>
                <w:color w:val="000000"/>
                <w:sz w:val="20"/>
                <w:szCs w:val="20"/>
              </w:rPr>
              <w:t>Đèn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09A8">
              <w:rPr>
                <w:color w:val="000000"/>
                <w:sz w:val="20"/>
                <w:szCs w:val="20"/>
              </w:rPr>
              <w:t>mổ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09A8">
              <w:rPr>
                <w:color w:val="000000"/>
                <w:sz w:val="20"/>
                <w:szCs w:val="20"/>
              </w:rPr>
              <w:t>treo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09A8">
              <w:rPr>
                <w:color w:val="000000"/>
                <w:sz w:val="20"/>
                <w:szCs w:val="20"/>
              </w:rPr>
              <w:t>trần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09A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09A8">
              <w:rPr>
                <w:color w:val="000000"/>
                <w:sz w:val="20"/>
                <w:szCs w:val="20"/>
              </w:rPr>
              <w:t>nhánh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BD76A4F" w14:textId="77777777" w:rsidR="000B5A5A" w:rsidRPr="004509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22163F34" w14:textId="77777777" w:rsidR="000B5A5A" w:rsidRPr="004509A8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</w:rPr>
              <w:t>I.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>Yêu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>cầu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>chung:</w:t>
            </w:r>
          </w:p>
          <w:p w14:paraId="4A8373F3" w14:textId="77777777" w:rsidR="000B5A5A" w:rsidRPr="004509A8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ind w:left="71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Năm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sản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xuất: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202</w:t>
            </w:r>
            <w:r w:rsidRPr="004509A8">
              <w:rPr>
                <w:rFonts w:eastAsia="Times New Roman"/>
                <w:noProof/>
                <w:sz w:val="20"/>
                <w:szCs w:val="20"/>
              </w:rPr>
              <w:t>4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trở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đi;</w:t>
            </w:r>
          </w:p>
          <w:p w14:paraId="300404C0" w14:textId="77777777" w:rsidR="000B5A5A" w:rsidRPr="004509A8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ind w:left="71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Chất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lượng: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mới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100%</w:t>
            </w:r>
          </w:p>
          <w:p w14:paraId="2536FA91" w14:textId="77777777" w:rsidR="000B5A5A" w:rsidRPr="004509A8" w:rsidRDefault="000B5A5A" w:rsidP="00077E1E">
            <w:pPr>
              <w:tabs>
                <w:tab w:val="left" w:pos="189"/>
              </w:tabs>
              <w:spacing w:beforeLines="20" w:before="48" w:afterLines="20" w:after="48" w:line="240" w:lineRule="auto"/>
              <w:ind w:left="71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="00077E1E" w:rsidRPr="00077E1E">
              <w:rPr>
                <w:sz w:val="20"/>
                <w:szCs w:val="20"/>
              </w:rPr>
              <w:t>Đạt chứng chỉ chất lượng quốc tế: ISO 13485 hoặc tương đương</w:t>
            </w:r>
            <w:r w:rsidR="00077E1E">
              <w:rPr>
                <w:sz w:val="26"/>
                <w:szCs w:val="26"/>
              </w:rPr>
              <w:t xml:space="preserve"> </w:t>
            </w:r>
          </w:p>
          <w:p w14:paraId="493744B9" w14:textId="77777777" w:rsidR="000B5A5A" w:rsidRPr="004509A8" w:rsidRDefault="000B5A5A" w:rsidP="000B5A5A">
            <w:pPr>
              <w:spacing w:beforeLines="20" w:before="48" w:afterLines="20" w:after="48" w:line="240" w:lineRule="auto"/>
              <w:ind w:left="71"/>
              <w:rPr>
                <w:noProof/>
                <w:sz w:val="20"/>
                <w:szCs w:val="20"/>
                <w:lang w:val="vi-VN"/>
              </w:rPr>
            </w:pPr>
            <w:r w:rsidRPr="004509A8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="00077E1E">
              <w:rPr>
                <w:noProof/>
                <w:sz w:val="20"/>
                <w:szCs w:val="20"/>
              </w:rPr>
              <w:t>Nguồn điện</w:t>
            </w:r>
            <w:r w:rsidRPr="004509A8">
              <w:rPr>
                <w:noProof/>
                <w:sz w:val="20"/>
                <w:szCs w:val="20"/>
                <w:lang w:val="vi-VN"/>
              </w:rPr>
              <w:t>: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</w:rPr>
              <w:t>22</w:t>
            </w:r>
            <w:r w:rsidRPr="004509A8">
              <w:rPr>
                <w:noProof/>
                <w:sz w:val="20"/>
                <w:szCs w:val="20"/>
                <w:lang w:val="vi-VN"/>
              </w:rPr>
              <w:t>0V</w:t>
            </w:r>
            <w:r w:rsidRPr="004509A8">
              <w:rPr>
                <w:noProof/>
                <w:sz w:val="20"/>
                <w:szCs w:val="20"/>
              </w:rPr>
              <w:t>/</w:t>
            </w:r>
            <w:r w:rsidRPr="004509A8">
              <w:rPr>
                <w:noProof/>
                <w:sz w:val="20"/>
                <w:szCs w:val="20"/>
                <w:lang w:val="vi-VN"/>
              </w:rPr>
              <w:t>50Hz</w:t>
            </w:r>
          </w:p>
          <w:p w14:paraId="685441F3" w14:textId="77777777" w:rsidR="000B5A5A" w:rsidRPr="004509A8" w:rsidRDefault="000B5A5A" w:rsidP="000B5A5A">
            <w:pPr>
              <w:spacing w:beforeLines="20" w:before="48" w:afterLines="20" w:after="48" w:line="240" w:lineRule="auto"/>
              <w:ind w:left="71"/>
              <w:rPr>
                <w:noProof/>
                <w:sz w:val="20"/>
                <w:szCs w:val="20"/>
                <w:lang w:val="vi-VN"/>
              </w:rPr>
            </w:pPr>
            <w:r w:rsidRPr="004509A8">
              <w:rPr>
                <w:noProof/>
                <w:sz w:val="20"/>
                <w:szCs w:val="20"/>
                <w:lang w:val="vi-VN"/>
              </w:rPr>
              <w:t>-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Môi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trường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hoạt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động:</w:t>
            </w:r>
          </w:p>
          <w:p w14:paraId="0372F1D4" w14:textId="77777777" w:rsidR="000B5A5A" w:rsidRPr="00212992" w:rsidRDefault="000B5A5A" w:rsidP="000B5A5A">
            <w:pPr>
              <w:spacing w:beforeLines="20" w:before="48" w:afterLines="20" w:after="48" w:line="240" w:lineRule="auto"/>
              <w:rPr>
                <w:noProof/>
                <w:sz w:val="20"/>
                <w:szCs w:val="20"/>
                <w:lang w:val="vi-VN"/>
              </w:rPr>
            </w:pPr>
            <w:r>
              <w:rPr>
                <w:noProof/>
                <w:sz w:val="20"/>
                <w:szCs w:val="20"/>
              </w:rPr>
              <w:t xml:space="preserve">+ </w:t>
            </w:r>
            <w:r w:rsidRPr="004509A8">
              <w:rPr>
                <w:noProof/>
                <w:sz w:val="20"/>
                <w:szCs w:val="20"/>
              </w:rPr>
              <w:t>Nhiệt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4509A8">
              <w:rPr>
                <w:noProof/>
                <w:sz w:val="20"/>
                <w:szCs w:val="20"/>
              </w:rPr>
              <w:t>độ</w:t>
            </w:r>
            <w:r w:rsidR="00212992">
              <w:rPr>
                <w:noProof/>
                <w:sz w:val="20"/>
                <w:szCs w:val="20"/>
                <w:lang w:val="vi-VN"/>
              </w:rPr>
              <w:t xml:space="preserve"> tối đa</w:t>
            </w:r>
            <w:r w:rsidRPr="004509A8">
              <w:rPr>
                <w:noProof/>
                <w:sz w:val="20"/>
                <w:szCs w:val="20"/>
              </w:rPr>
              <w:t>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212992">
              <w:rPr>
                <w:rFonts w:cs="Times New Roman"/>
                <w:noProof/>
                <w:sz w:val="20"/>
                <w:szCs w:val="20"/>
              </w:rPr>
              <w:t>≥</w:t>
            </w:r>
            <w:r w:rsidR="00212992">
              <w:rPr>
                <w:rFonts w:cs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</w:rPr>
              <w:t>35</w:t>
            </w:r>
            <w:r w:rsidR="00212992">
              <w:rPr>
                <w:noProof/>
                <w:sz w:val="20"/>
                <w:szCs w:val="20"/>
                <w:lang w:val="vi-VN"/>
              </w:rPr>
              <w:t>º</w:t>
            </w:r>
            <w:r w:rsidRPr="004509A8">
              <w:rPr>
                <w:noProof/>
                <w:sz w:val="20"/>
                <w:szCs w:val="20"/>
              </w:rPr>
              <w:t>C</w:t>
            </w:r>
            <w:r w:rsidR="00212992">
              <w:rPr>
                <w:noProof/>
                <w:sz w:val="20"/>
                <w:szCs w:val="20"/>
                <w:lang w:val="vi-VN"/>
              </w:rPr>
              <w:t xml:space="preserve"> </w:t>
            </w:r>
          </w:p>
          <w:p w14:paraId="6BB410BA" w14:textId="77777777" w:rsidR="000B5A5A" w:rsidRPr="004509A8" w:rsidRDefault="000B5A5A" w:rsidP="000B5A5A">
            <w:pPr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+ </w:t>
            </w:r>
            <w:r w:rsidRPr="004509A8">
              <w:rPr>
                <w:noProof/>
                <w:sz w:val="20"/>
                <w:szCs w:val="20"/>
              </w:rPr>
              <w:t>Độ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4509A8">
              <w:rPr>
                <w:noProof/>
                <w:sz w:val="20"/>
                <w:szCs w:val="20"/>
              </w:rPr>
              <w:t>ẩm</w:t>
            </w:r>
            <w:r w:rsidR="00212992">
              <w:rPr>
                <w:noProof/>
                <w:sz w:val="20"/>
                <w:szCs w:val="20"/>
                <w:lang w:val="vi-VN"/>
              </w:rPr>
              <w:t xml:space="preserve"> tối đa</w:t>
            </w:r>
            <w:r w:rsidRPr="004509A8">
              <w:rPr>
                <w:noProof/>
                <w:sz w:val="20"/>
                <w:szCs w:val="20"/>
              </w:rPr>
              <w:t>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212992">
              <w:rPr>
                <w:rFonts w:cs="Times New Roman"/>
                <w:noProof/>
                <w:sz w:val="20"/>
                <w:szCs w:val="20"/>
              </w:rPr>
              <w:t>≥</w:t>
            </w:r>
            <w:r w:rsidR="00212992">
              <w:rPr>
                <w:noProof/>
                <w:sz w:val="20"/>
                <w:szCs w:val="20"/>
                <w:lang w:val="vi-VN"/>
              </w:rPr>
              <w:t xml:space="preserve"> </w:t>
            </w:r>
            <w:r w:rsidR="00212992">
              <w:rPr>
                <w:noProof/>
                <w:sz w:val="20"/>
                <w:szCs w:val="20"/>
              </w:rPr>
              <w:t>7</w:t>
            </w:r>
            <w:r w:rsidR="00212992">
              <w:rPr>
                <w:noProof/>
                <w:sz w:val="20"/>
                <w:szCs w:val="20"/>
                <w:lang w:val="vi-VN"/>
              </w:rPr>
              <w:t>5</w:t>
            </w:r>
            <w:r w:rsidRPr="004509A8">
              <w:rPr>
                <w:noProof/>
                <w:sz w:val="20"/>
                <w:szCs w:val="20"/>
              </w:rPr>
              <w:t>%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14:paraId="75F2B10B" w14:textId="77777777" w:rsidR="000B5A5A" w:rsidRPr="004509A8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  <w:lang w:val="vi-VN"/>
              </w:rPr>
            </w:pPr>
            <w:r w:rsidRPr="004509A8">
              <w:rPr>
                <w:b/>
                <w:noProof/>
                <w:sz w:val="20"/>
                <w:szCs w:val="20"/>
                <w:lang w:val="vi-VN"/>
              </w:rPr>
              <w:t>II.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Cấu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hình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bao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gồm: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</w:p>
          <w:p w14:paraId="7A7EEE66" w14:textId="77777777" w:rsidR="000B5A5A" w:rsidRPr="004509A8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Pr="004509A8">
              <w:rPr>
                <w:rFonts w:eastAsia="Times New Roman"/>
                <w:sz w:val="20"/>
                <w:szCs w:val="20"/>
              </w:rPr>
              <w:t>Hệ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thống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cánh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tay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treo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hai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nhánh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cho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hai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đầu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đèn: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bộ</w:t>
            </w:r>
          </w:p>
          <w:p w14:paraId="728CC58C" w14:textId="77777777" w:rsidR="000B5A5A" w:rsidRPr="004509A8" w:rsidRDefault="000B5A5A" w:rsidP="000B5A5A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Pr="004509A8">
              <w:rPr>
                <w:rFonts w:eastAsia="Times New Roman"/>
                <w:sz w:val="20"/>
                <w:szCs w:val="20"/>
              </w:rPr>
              <w:t>Bộ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nguồn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cho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các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đầu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đèn: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cái.</w:t>
            </w:r>
          </w:p>
          <w:p w14:paraId="1D838DDD" w14:textId="77777777" w:rsidR="000B5A5A" w:rsidRPr="004509A8" w:rsidRDefault="000B5A5A" w:rsidP="000B5A5A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Pr="004509A8">
              <w:rPr>
                <w:rFonts w:eastAsia="Times New Roman"/>
                <w:sz w:val="20"/>
                <w:szCs w:val="20"/>
              </w:rPr>
              <w:t>Đầu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đèn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LED: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bộ</w:t>
            </w:r>
          </w:p>
          <w:p w14:paraId="5AE61074" w14:textId="77777777" w:rsidR="000B5A5A" w:rsidRPr="004509A8" w:rsidRDefault="000B5A5A" w:rsidP="000B5A5A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Pr="004509A8">
              <w:rPr>
                <w:rFonts w:eastAsia="Times New Roman"/>
                <w:sz w:val="20"/>
                <w:szCs w:val="20"/>
              </w:rPr>
              <w:t>Bảng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điều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khiển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trên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đầu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đèn: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cái.</w:t>
            </w:r>
          </w:p>
          <w:p w14:paraId="471222AF" w14:textId="77777777" w:rsidR="000B5A5A" w:rsidRPr="004509A8" w:rsidRDefault="000B5A5A" w:rsidP="000B5A5A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Pr="004509A8">
              <w:rPr>
                <w:rFonts w:eastAsia="Times New Roman"/>
                <w:sz w:val="20"/>
                <w:szCs w:val="20"/>
              </w:rPr>
              <w:t>Tay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nắm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vô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trùng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(Hấp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tiệt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trùng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được):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cái.</w:t>
            </w:r>
          </w:p>
          <w:p w14:paraId="1DC966AC" w14:textId="77777777" w:rsidR="000B5A5A" w:rsidRPr="004509A8" w:rsidRDefault="000B5A5A" w:rsidP="000B5A5A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Pr="004509A8">
              <w:rPr>
                <w:rFonts w:eastAsia="Times New Roman"/>
                <w:sz w:val="20"/>
                <w:szCs w:val="20"/>
              </w:rPr>
              <w:t>Bộ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khung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đế,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ống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trụ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treo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đèn: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bộ.</w:t>
            </w:r>
          </w:p>
          <w:p w14:paraId="527498D1" w14:textId="77777777" w:rsidR="000B5A5A" w:rsidRPr="004509A8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Pr="004509A8">
              <w:rPr>
                <w:rFonts w:eastAsia="Times New Roman"/>
                <w:sz w:val="20"/>
                <w:szCs w:val="20"/>
              </w:rPr>
              <w:t>Tài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liệu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hướng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dẫn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sử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dụng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bằng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tiếng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Anh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và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tiếng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Việt: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509A8">
              <w:rPr>
                <w:rFonts w:eastAsia="Times New Roman"/>
                <w:sz w:val="20"/>
                <w:szCs w:val="20"/>
              </w:rPr>
              <w:t>bộ</w:t>
            </w:r>
          </w:p>
          <w:p w14:paraId="5E177CF0" w14:textId="77777777" w:rsidR="000B5A5A" w:rsidRPr="004509A8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bCs/>
                <w:noProof/>
                <w:sz w:val="20"/>
                <w:szCs w:val="20"/>
                <w:lang w:val="vi-VN"/>
              </w:rPr>
            </w:pPr>
            <w:r w:rsidRPr="004509A8">
              <w:rPr>
                <w:b/>
                <w:bCs/>
                <w:noProof/>
                <w:sz w:val="20"/>
                <w:szCs w:val="20"/>
                <w:lang w:val="vi-VN"/>
              </w:rPr>
              <w:t>III.</w:t>
            </w:r>
            <w:r>
              <w:rPr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bCs/>
                <w:noProof/>
                <w:sz w:val="20"/>
                <w:szCs w:val="20"/>
                <w:lang w:val="vi-VN"/>
              </w:rPr>
              <w:t>Chỉ</w:t>
            </w:r>
            <w:r>
              <w:rPr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bCs/>
                <w:noProof/>
                <w:sz w:val="20"/>
                <w:szCs w:val="20"/>
                <w:lang w:val="vi-VN"/>
              </w:rPr>
              <w:t>tiêu</w:t>
            </w:r>
            <w:r>
              <w:rPr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bCs/>
                <w:noProof/>
                <w:sz w:val="20"/>
                <w:szCs w:val="20"/>
                <w:lang w:val="vi-VN"/>
              </w:rPr>
              <w:t>kỹ</w:t>
            </w:r>
            <w:r>
              <w:rPr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bCs/>
                <w:noProof/>
                <w:sz w:val="20"/>
                <w:szCs w:val="20"/>
                <w:lang w:val="vi-VN"/>
              </w:rPr>
              <w:t>thuật</w:t>
            </w:r>
          </w:p>
          <w:p w14:paraId="4620FC6C" w14:textId="77777777" w:rsidR="000B5A5A" w:rsidRPr="004509A8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  <w:lang w:val="vi-VN"/>
              </w:rPr>
            </w:pP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1.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Tính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năng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kỹ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thuật</w:t>
            </w:r>
          </w:p>
          <w:p w14:paraId="7A809106" w14:textId="77777777" w:rsidR="000B5A5A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4509A8">
              <w:rPr>
                <w:noProof/>
                <w:sz w:val="20"/>
                <w:szCs w:val="20"/>
                <w:lang w:val="vi-VN"/>
              </w:rPr>
              <w:t>-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="00077E1E">
              <w:rPr>
                <w:noProof/>
                <w:sz w:val="20"/>
                <w:szCs w:val="20"/>
              </w:rPr>
              <w:t>Sử dụng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công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nghệ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="00077E1E">
              <w:rPr>
                <w:noProof/>
                <w:sz w:val="20"/>
                <w:szCs w:val="20"/>
              </w:rPr>
              <w:t>đèn LED</w:t>
            </w:r>
          </w:p>
          <w:p w14:paraId="3148928F" w14:textId="77777777" w:rsidR="00077E1E" w:rsidRDefault="00077E1E" w:rsidP="00077E1E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077E1E">
              <w:rPr>
                <w:sz w:val="20"/>
                <w:szCs w:val="20"/>
              </w:rPr>
              <w:t xml:space="preserve">Tuổi thọ  đèn LED ≥ 30.000 giờ </w:t>
            </w:r>
          </w:p>
          <w:p w14:paraId="482B49B2" w14:textId="77777777" w:rsidR="000B5A5A" w:rsidRPr="004509A8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  <w:lang w:val="vi-VN"/>
              </w:rPr>
            </w:pPr>
            <w:r w:rsidRPr="004509A8">
              <w:rPr>
                <w:noProof/>
                <w:sz w:val="20"/>
                <w:szCs w:val="20"/>
                <w:lang w:val="vi-VN"/>
              </w:rPr>
              <w:t>-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="00077E1E">
              <w:rPr>
                <w:noProof/>
                <w:sz w:val="20"/>
                <w:szCs w:val="20"/>
              </w:rPr>
              <w:t>Có khả năng đ</w:t>
            </w:r>
            <w:r w:rsidRPr="004509A8">
              <w:rPr>
                <w:noProof/>
                <w:sz w:val="20"/>
                <w:szCs w:val="20"/>
                <w:lang w:val="vi-VN"/>
              </w:rPr>
              <w:t>iều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chỉnh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tiêu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cự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bằng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tay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noProof/>
                <w:sz w:val="20"/>
                <w:szCs w:val="20"/>
                <w:lang w:val="vi-VN"/>
              </w:rPr>
              <w:t>cầm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</w:p>
          <w:p w14:paraId="3FB71206" w14:textId="77777777" w:rsidR="000B5A5A" w:rsidRPr="004509A8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2.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Thông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số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kỹ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  <w:lang w:val="vi-VN"/>
              </w:rPr>
              <w:t>thuật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</w:rPr>
              <w:t>một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4509A8">
              <w:rPr>
                <w:b/>
                <w:noProof/>
                <w:sz w:val="20"/>
                <w:szCs w:val="20"/>
              </w:rPr>
              <w:t>chóa</w:t>
            </w:r>
          </w:p>
          <w:p w14:paraId="6D3B3A48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Bóng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đèn: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077E1E">
              <w:rPr>
                <w:rFonts w:cs="Times New Roman"/>
                <w:sz w:val="20"/>
                <w:szCs w:val="20"/>
                <w:lang w:val="nl-NL"/>
              </w:rPr>
              <w:t>≥</w:t>
            </w:r>
            <w:r w:rsidR="00077E1E"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54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+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54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LED</w:t>
            </w:r>
          </w:p>
          <w:p w14:paraId="1437CEA6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Đường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kính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đầu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đèn: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077E1E">
              <w:rPr>
                <w:rFonts w:cs="Times New Roman"/>
                <w:sz w:val="20"/>
                <w:szCs w:val="20"/>
                <w:lang w:val="nl-NL"/>
              </w:rPr>
              <w:t>≥</w:t>
            </w:r>
            <w:r w:rsidR="00077E1E"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66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+66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cm</w:t>
            </w:r>
          </w:p>
          <w:p w14:paraId="3BFF7EC3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Cường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độ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ánh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sáng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tại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1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CA711F">
              <w:rPr>
                <w:sz w:val="20"/>
                <w:szCs w:val="20"/>
                <w:lang w:val="nl-NL"/>
              </w:rPr>
              <w:t xml:space="preserve">mét </w:t>
            </w:r>
            <w:r w:rsidR="00CA711F">
              <w:rPr>
                <w:rFonts w:cs="Times New Roman"/>
                <w:sz w:val="20"/>
                <w:szCs w:val="20"/>
                <w:lang w:val="nl-NL"/>
              </w:rPr>
              <w:t>≥</w:t>
            </w:r>
            <w:r w:rsidR="00CA711F"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160.000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+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160.000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LUX</w:t>
            </w:r>
          </w:p>
          <w:p w14:paraId="53AECB1E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Nhiệt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độ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CA711F">
              <w:rPr>
                <w:sz w:val="20"/>
                <w:szCs w:val="20"/>
                <w:lang w:val="nl-NL"/>
              </w:rPr>
              <w:t xml:space="preserve">màu </w:t>
            </w:r>
            <w:r w:rsidR="00CA711F">
              <w:rPr>
                <w:rFonts w:cs="Times New Roman"/>
                <w:sz w:val="20"/>
                <w:szCs w:val="20"/>
                <w:lang w:val="nl-NL"/>
              </w:rPr>
              <w:t>≤</w:t>
            </w:r>
            <w:r w:rsidR="00CA711F">
              <w:rPr>
                <w:sz w:val="20"/>
                <w:szCs w:val="20"/>
                <w:lang w:val="nl-NL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4500ºK</w:t>
            </w:r>
          </w:p>
          <w:p w14:paraId="73B3144A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Đường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kính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của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vùng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chiếu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CA711F">
              <w:rPr>
                <w:sz w:val="20"/>
                <w:szCs w:val="20"/>
                <w:lang w:val="nl-NL"/>
              </w:rPr>
              <w:t xml:space="preserve">sáng </w:t>
            </w:r>
            <w:r w:rsidR="00CA711F">
              <w:rPr>
                <w:rFonts w:cs="Times New Roman"/>
                <w:sz w:val="20"/>
                <w:szCs w:val="20"/>
                <w:lang w:val="nl-NL"/>
              </w:rPr>
              <w:t>≥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80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cm</w:t>
            </w:r>
          </w:p>
          <w:p w14:paraId="381E4548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Chỉ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số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hoàn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màu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CA711F">
              <w:rPr>
                <w:sz w:val="20"/>
                <w:szCs w:val="20"/>
                <w:lang w:val="nl-NL"/>
              </w:rPr>
              <w:t xml:space="preserve">(CRI) </w:t>
            </w:r>
            <w:r w:rsidR="00CA711F">
              <w:rPr>
                <w:rFonts w:cs="Times New Roman"/>
                <w:sz w:val="20"/>
                <w:szCs w:val="20"/>
                <w:lang w:val="nl-NL"/>
              </w:rPr>
              <w:t>≥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95</w:t>
            </w:r>
          </w:p>
          <w:p w14:paraId="7C54B24B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Khoảng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cách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làm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việ</w:t>
            </w:r>
            <w:r w:rsidR="00CA711F">
              <w:rPr>
                <w:sz w:val="20"/>
                <w:szCs w:val="20"/>
                <w:lang w:val="nl-NL"/>
              </w:rPr>
              <w:t xml:space="preserve">c </w:t>
            </w:r>
            <w:r w:rsidR="00CA711F">
              <w:rPr>
                <w:rFonts w:cs="Times New Roman"/>
                <w:sz w:val="20"/>
                <w:szCs w:val="20"/>
                <w:lang w:val="nl-NL"/>
              </w:rPr>
              <w:t>≥</w:t>
            </w:r>
            <w:r w:rsidR="00CA711F">
              <w:rPr>
                <w:sz w:val="20"/>
                <w:szCs w:val="20"/>
                <w:lang w:val="nl-NL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60-150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cm</w:t>
            </w:r>
          </w:p>
          <w:p w14:paraId="5848F0F7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Tuổi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thọ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bóng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/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giờ: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212992">
              <w:rPr>
                <w:rFonts w:cs="Times New Roman"/>
                <w:sz w:val="20"/>
                <w:szCs w:val="20"/>
                <w:lang w:val="nl-NL"/>
              </w:rPr>
              <w:t>≥</w:t>
            </w:r>
            <w:r w:rsidR="00212992">
              <w:rPr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30.000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h</w:t>
            </w:r>
          </w:p>
          <w:p w14:paraId="0151082E" w14:textId="77777777" w:rsidR="000B5A5A" w:rsidRPr="004509A8" w:rsidRDefault="000B5A5A" w:rsidP="000B5A5A">
            <w:pPr>
              <w:tabs>
                <w:tab w:val="left" w:pos="284"/>
              </w:tabs>
              <w:spacing w:beforeLines="20" w:before="48" w:afterLines="20" w:after="48" w:line="240" w:lineRule="auto"/>
              <w:rPr>
                <w:sz w:val="20"/>
                <w:szCs w:val="20"/>
              </w:rPr>
            </w:pPr>
            <w:r w:rsidRPr="004509A8">
              <w:rPr>
                <w:sz w:val="20"/>
                <w:szCs w:val="20"/>
                <w:lang w:val="vi-VN"/>
              </w:rPr>
              <w:t>-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sz w:val="20"/>
                <w:szCs w:val="20"/>
                <w:lang w:val="vi-VN"/>
              </w:rPr>
              <w:t>Công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sz w:val="20"/>
                <w:szCs w:val="20"/>
                <w:lang w:val="vi-VN"/>
              </w:rPr>
              <w:t>suất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sz w:val="20"/>
                <w:szCs w:val="20"/>
                <w:lang w:val="vi-VN"/>
              </w:rPr>
              <w:t>tiêu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sz w:val="20"/>
                <w:szCs w:val="20"/>
                <w:lang w:val="vi-VN"/>
              </w:rPr>
              <w:t>thụ</w:t>
            </w:r>
            <w:r w:rsidR="00CA711F">
              <w:rPr>
                <w:sz w:val="20"/>
                <w:szCs w:val="20"/>
              </w:rPr>
              <w:t xml:space="preserve"> </w:t>
            </w:r>
            <w:r w:rsidR="00CA711F"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Pr="004509A8">
              <w:rPr>
                <w:sz w:val="20"/>
                <w:szCs w:val="20"/>
                <w:lang w:val="vi-VN"/>
              </w:rPr>
              <w:t>180W</w:t>
            </w:r>
            <w:r>
              <w:rPr>
                <w:sz w:val="20"/>
                <w:szCs w:val="20"/>
              </w:rPr>
              <w:t xml:space="preserve"> </w:t>
            </w:r>
            <w:r w:rsidRPr="004509A8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4509A8">
              <w:rPr>
                <w:sz w:val="20"/>
                <w:szCs w:val="20"/>
              </w:rPr>
              <w:t>180W</w:t>
            </w:r>
          </w:p>
          <w:p w14:paraId="1CB37506" w14:textId="77777777" w:rsidR="000B5A5A" w:rsidRPr="000044FB" w:rsidRDefault="000B5A5A" w:rsidP="000B5A5A">
            <w:pPr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4509A8">
              <w:rPr>
                <w:sz w:val="20"/>
                <w:szCs w:val="20"/>
                <w:lang w:val="nl-NL"/>
              </w:rPr>
              <w:lastRenderedPageBreak/>
              <w:t>-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Điều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chỉnh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độ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cao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đầu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="00CA711F">
              <w:rPr>
                <w:sz w:val="20"/>
                <w:szCs w:val="20"/>
                <w:lang w:val="nl-NL"/>
              </w:rPr>
              <w:t xml:space="preserve">đèn </w:t>
            </w:r>
            <w:r w:rsidR="00CA711F">
              <w:rPr>
                <w:rFonts w:cs="Times New Roman"/>
                <w:sz w:val="20"/>
                <w:szCs w:val="20"/>
                <w:lang w:val="nl-NL"/>
              </w:rPr>
              <w:t>≥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260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509A8">
              <w:rPr>
                <w:sz w:val="20"/>
                <w:szCs w:val="20"/>
                <w:lang w:val="nl-NL"/>
              </w:rPr>
              <w:t>cm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2B9D3662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493C0C5B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Cái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1FB2CA7A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290E6A29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B5A5A" w:rsidRPr="00C87A5C" w14:paraId="2BF727FC" w14:textId="77777777" w:rsidTr="000B5A5A">
        <w:trPr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37F20E02" w14:textId="77777777" w:rsidR="000B5A5A" w:rsidRPr="00377B9F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5C10220A" w14:textId="77777777" w:rsidR="000B5A5A" w:rsidRPr="00377B9F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377B9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71F6C620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31BBA6E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9CBCAB9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A2D2753" w14:textId="77777777" w:rsidR="000B5A5A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14A6867" w14:textId="77777777" w:rsidR="000B5A5A" w:rsidRPr="00606781" w:rsidRDefault="000B5A5A" w:rsidP="000B5A5A">
            <w:pPr>
              <w:spacing w:before="0"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06781">
              <w:rPr>
                <w:rFonts w:cs="Times New Roman"/>
                <w:color w:val="000000"/>
                <w:sz w:val="20"/>
                <w:szCs w:val="20"/>
              </w:rPr>
              <w:t>Moniter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06781">
              <w:rPr>
                <w:rFonts w:cs="Times New Roman"/>
                <w:color w:val="000000"/>
                <w:sz w:val="20"/>
                <w:szCs w:val="20"/>
              </w:rPr>
              <w:t>theo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06781">
              <w:rPr>
                <w:rFonts w:cs="Times New Roman"/>
                <w:color w:val="000000"/>
                <w:sz w:val="20"/>
                <w:szCs w:val="20"/>
              </w:rPr>
              <w:t>dõi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06781">
              <w:rPr>
                <w:rFonts w:cs="Times New Roman"/>
                <w:color w:val="000000"/>
                <w:sz w:val="20"/>
                <w:szCs w:val="20"/>
              </w:rPr>
              <w:t>bệnh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06781">
              <w:rPr>
                <w:rFonts w:cs="Times New Roman"/>
                <w:color w:val="000000"/>
                <w:sz w:val="20"/>
                <w:szCs w:val="20"/>
              </w:rPr>
              <w:t>nhân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212992">
              <w:rPr>
                <w:rFonts w:cs="Times New Roman"/>
                <w:color w:val="000000"/>
                <w:sz w:val="20"/>
                <w:szCs w:val="20"/>
                <w:lang w:val="vi-VN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06781">
              <w:rPr>
                <w:rFonts w:cs="Times New Roman"/>
                <w:color w:val="000000"/>
                <w:sz w:val="20"/>
                <w:szCs w:val="20"/>
              </w:rPr>
              <w:t>thông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06781">
              <w:rPr>
                <w:rFonts w:cs="Times New Roman"/>
                <w:color w:val="000000"/>
                <w:sz w:val="20"/>
                <w:szCs w:val="20"/>
              </w:rPr>
              <w:t>số</w:t>
            </w:r>
          </w:p>
          <w:p w14:paraId="2E941BAC" w14:textId="77777777" w:rsidR="000B5A5A" w:rsidRPr="00606781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02F670AD" w14:textId="77777777" w:rsidR="00F710B6" w:rsidRDefault="00723964" w:rsidP="00F710B6">
            <w:pPr>
              <w:spacing w:line="234" w:lineRule="atLeast"/>
              <w:rPr>
                <w:rFonts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1.Yêu cầ</w:t>
            </w:r>
            <w:r w:rsidR="00F710B6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u chung:</w:t>
            </w:r>
          </w:p>
          <w:p w14:paraId="434D527F" w14:textId="77777777" w:rsidR="00F710B6" w:rsidRPr="00F710B6" w:rsidRDefault="00F710B6" w:rsidP="00694B85">
            <w:pPr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-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Hàng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mới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100%,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sản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xuất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2024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trở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về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sau</w:t>
            </w:r>
          </w:p>
          <w:p w14:paraId="0862AE14" w14:textId="77777777" w:rsidR="00F710B6" w:rsidRPr="00377B9F" w:rsidRDefault="00F710B6" w:rsidP="00694B85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Nhà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sản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xuất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đạt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tiêu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chuẩn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chất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lượng: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ISO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13485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hoặc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  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tương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đương;</w:t>
            </w:r>
          </w:p>
          <w:p w14:paraId="4CBCFAE0" w14:textId="77777777" w:rsidR="00F710B6" w:rsidRPr="00377B9F" w:rsidRDefault="00F710B6" w:rsidP="00694B85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Nguồn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điện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sử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dụng: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220V,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50Hz</w:t>
            </w:r>
          </w:p>
          <w:p w14:paraId="08F13367" w14:textId="77777777" w:rsidR="00F710B6" w:rsidRPr="00377B9F" w:rsidRDefault="00F710B6" w:rsidP="00694B85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Môi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trường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hoạt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động:</w:t>
            </w:r>
          </w:p>
          <w:p w14:paraId="284DA999" w14:textId="77777777" w:rsidR="00F710B6" w:rsidRPr="00377B9F" w:rsidRDefault="00F710B6" w:rsidP="00694B85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+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Nhiệt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độ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tối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đa: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≥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vi-VN" w:eastAsia="en-GB"/>
              </w:rPr>
              <w:t>30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º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C</w:t>
            </w:r>
          </w:p>
          <w:p w14:paraId="46700861" w14:textId="77777777" w:rsidR="00723964" w:rsidRPr="00F710B6" w:rsidRDefault="00F710B6" w:rsidP="00694B85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+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Độ ẩm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tối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đa: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377B9F">
              <w:rPr>
                <w:rFonts w:eastAsia="Times New Roman" w:cs="Times New Roman"/>
                <w:sz w:val="20"/>
                <w:szCs w:val="20"/>
                <w:lang w:val="en-GB" w:eastAsia="en-GB"/>
              </w:rPr>
              <w:t>≥</w:t>
            </w:r>
            <w:r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75%</w:t>
            </w:r>
          </w:p>
          <w:p w14:paraId="52FE5B1C" w14:textId="77777777" w:rsidR="000B5A5A" w:rsidRPr="00C047AF" w:rsidRDefault="00BD0752" w:rsidP="00694B85">
            <w:pPr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2</w:t>
            </w:r>
            <w:r w:rsidR="000B5A5A" w:rsidRPr="00C047AF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.Cấu</w:t>
            </w:r>
            <w:r w:rsidR="000B5A5A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0B5A5A" w:rsidRPr="00C047AF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hình</w:t>
            </w:r>
            <w:r w:rsidR="000B5A5A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0B5A5A" w:rsidRPr="00C047AF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bao</w:t>
            </w:r>
            <w:r w:rsidR="000B5A5A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0B5A5A" w:rsidRPr="00C047AF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gồm:</w:t>
            </w:r>
          </w:p>
          <w:p w14:paraId="02FA3444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rFonts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Máy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chính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color w:val="000000"/>
                <w:sz w:val="20"/>
                <w:szCs w:val="20"/>
                <w:lang w:val="nl-NL"/>
              </w:rPr>
              <w:t>và</w:t>
            </w:r>
            <w:r>
              <w:rPr>
                <w:color w:val="000000"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color w:val="000000"/>
                <w:sz w:val="20"/>
                <w:szCs w:val="20"/>
                <w:lang w:val="nl-NL"/>
              </w:rPr>
              <w:t>máy</w:t>
            </w:r>
            <w:r>
              <w:rPr>
                <w:color w:val="000000"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color w:val="000000"/>
                <w:sz w:val="20"/>
                <w:szCs w:val="20"/>
                <w:lang w:val="nl-NL"/>
              </w:rPr>
              <w:t>in</w:t>
            </w:r>
            <w:r>
              <w:rPr>
                <w:color w:val="000000"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color w:val="000000"/>
                <w:sz w:val="20"/>
                <w:szCs w:val="20"/>
                <w:lang w:val="nl-NL"/>
              </w:rPr>
              <w:t>nhiệt</w:t>
            </w:r>
            <w:r>
              <w:rPr>
                <w:color w:val="000000"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color w:val="000000"/>
                <w:sz w:val="20"/>
                <w:szCs w:val="20"/>
                <w:lang w:val="nl-NL"/>
              </w:rPr>
              <w:t>lắp</w:t>
            </w:r>
            <w:r>
              <w:rPr>
                <w:color w:val="000000"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color w:val="000000"/>
                <w:sz w:val="20"/>
                <w:szCs w:val="20"/>
                <w:lang w:val="nl-NL"/>
              </w:rPr>
              <w:t>trong</w:t>
            </w:r>
            <w:r w:rsidRPr="00AC5BA3">
              <w:rPr>
                <w:bCs/>
                <w:sz w:val="20"/>
                <w:szCs w:val="20"/>
                <w:lang w:val="nl-NL"/>
              </w:rPr>
              <w:t>:1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bộ</w:t>
            </w:r>
          </w:p>
          <w:p w14:paraId="53B3C82E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Dây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nguồn: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1chiếc</w:t>
            </w:r>
          </w:p>
          <w:p w14:paraId="33135E63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Dây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nối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đạo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trình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điện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tim:1chiếc</w:t>
            </w:r>
          </w:p>
          <w:p w14:paraId="0918C5FF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Cáp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và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đầu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SpO2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cho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người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lớn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và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trẻ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em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sử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dụng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nhiều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lần: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1chiếc</w:t>
            </w:r>
          </w:p>
          <w:p w14:paraId="16708CCC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Ống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nối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huyết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áp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NIBP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cho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trẻ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em,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người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lớn,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1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chiếc</w:t>
            </w:r>
          </w:p>
          <w:p w14:paraId="76D63AAF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Bao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huyết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áp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NIBP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trẻ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em: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1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chiếc</w:t>
            </w:r>
          </w:p>
          <w:p w14:paraId="13963DD8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Bao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huyết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áp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NIBP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người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lớn:1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chiếc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</w:p>
          <w:p w14:paraId="05CF3B19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Đầu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đo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nhiệt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độ: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1chiếc</w:t>
            </w:r>
          </w:p>
          <w:p w14:paraId="7A1AE753" w14:textId="77777777" w:rsidR="000B5A5A" w:rsidRPr="00AC5BA3" w:rsidRDefault="000B5A5A" w:rsidP="00694B85">
            <w:pPr>
              <w:spacing w:before="0" w:after="0" w:line="240" w:lineRule="auto"/>
              <w:jc w:val="left"/>
              <w:rPr>
                <w:bCs/>
                <w:sz w:val="20"/>
                <w:szCs w:val="20"/>
                <w:lang w:val="nl-NL"/>
              </w:rPr>
            </w:pPr>
            <w:r w:rsidRPr="00AC5BA3">
              <w:rPr>
                <w:bCs/>
                <w:sz w:val="20"/>
                <w:szCs w:val="20"/>
                <w:lang w:val="nl-NL"/>
              </w:rPr>
              <w:t>-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Xe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đẩy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(sản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xuất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tại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VN):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1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AC5BA3">
              <w:rPr>
                <w:bCs/>
                <w:sz w:val="20"/>
                <w:szCs w:val="20"/>
                <w:lang w:val="nl-NL"/>
              </w:rPr>
              <w:t>chiếc</w:t>
            </w:r>
            <w:r>
              <w:rPr>
                <w:bCs/>
                <w:sz w:val="20"/>
                <w:szCs w:val="20"/>
                <w:lang w:val="nl-NL"/>
              </w:rPr>
              <w:t xml:space="preserve"> </w:t>
            </w:r>
          </w:p>
          <w:p w14:paraId="752952A9" w14:textId="77777777" w:rsidR="000B5A5A" w:rsidRDefault="000B5A5A" w:rsidP="00694B85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047AF">
              <w:rPr>
                <w:sz w:val="20"/>
                <w:szCs w:val="20"/>
              </w:rPr>
              <w:t>Tài</w:t>
            </w:r>
            <w:r>
              <w:rPr>
                <w:sz w:val="20"/>
                <w:szCs w:val="20"/>
              </w:rPr>
              <w:t xml:space="preserve"> </w:t>
            </w:r>
            <w:r w:rsidRPr="00C047AF">
              <w:rPr>
                <w:sz w:val="20"/>
                <w:szCs w:val="20"/>
              </w:rPr>
              <w:t>liệu</w:t>
            </w:r>
            <w:r>
              <w:rPr>
                <w:sz w:val="20"/>
                <w:szCs w:val="20"/>
              </w:rPr>
              <w:t xml:space="preserve"> </w:t>
            </w:r>
            <w:r w:rsidRPr="00C047AF">
              <w:rPr>
                <w:sz w:val="20"/>
                <w:szCs w:val="20"/>
              </w:rPr>
              <w:t>HDSD</w:t>
            </w:r>
            <w:r>
              <w:rPr>
                <w:sz w:val="20"/>
                <w:szCs w:val="20"/>
              </w:rPr>
              <w:t xml:space="preserve"> tiếng anh và tiếng việt</w:t>
            </w:r>
            <w:r w:rsidRPr="00C047A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C047AF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C047AF">
              <w:rPr>
                <w:sz w:val="20"/>
                <w:szCs w:val="20"/>
              </w:rPr>
              <w:t>bộ</w:t>
            </w:r>
          </w:p>
          <w:p w14:paraId="4D5512CF" w14:textId="77777777" w:rsidR="000B5A5A" w:rsidRPr="003353B7" w:rsidRDefault="00BD0752" w:rsidP="003353B7">
            <w:pPr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3353B7">
              <w:rPr>
                <w:rFonts w:cs="Times New Roman"/>
                <w:b/>
                <w:sz w:val="20"/>
                <w:szCs w:val="20"/>
              </w:rPr>
              <w:t>3</w:t>
            </w:r>
            <w:r w:rsidR="000B5A5A" w:rsidRPr="003353B7">
              <w:rPr>
                <w:rFonts w:cs="Times New Roman"/>
                <w:b/>
                <w:sz w:val="20"/>
                <w:szCs w:val="20"/>
              </w:rPr>
              <w:t>. Thông số kỹ thuật:</w:t>
            </w:r>
          </w:p>
          <w:p w14:paraId="4CD05222" w14:textId="2352A48E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- Có khả năng theo dõi tối thiểu các thông số: Điện tim, nhịp thở, SpO2, huyết áp không xâm lấn, nhiệt độ, huyết áp xâm lấn, nồng độ CO2</w:t>
            </w:r>
          </w:p>
          <w:p w14:paraId="6EEBC7A7" w14:textId="71AC1984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- Có tính năng hỗ trợ phân tích loạn nhịp đồng thời trên ≥ 4 đạo trình</w:t>
            </w:r>
          </w:p>
          <w:p w14:paraId="665741AF" w14:textId="63B366A2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Máy có khả năng hiển thị thông số dạng số hoặc dạng sóng </w:t>
            </w:r>
          </w:p>
          <w:p w14:paraId="3C7FC5B2" w14:textId="28864292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-  Máy có chức năng tính toán chỉ số cảnh báo sớm hoặc các công cụ hỗ trợ lâm sàng tương đương</w:t>
            </w:r>
          </w:p>
          <w:p w14:paraId="0CCFFF74" w14:textId="41B4A5BE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-  Có chức năng xem và nhận dữ liệu cảnh báo độc lập với các máy theo dõi bệnh nhân khác trong cùng hệ thống</w:t>
            </w:r>
          </w:p>
          <w:p w14:paraId="2287CB0D" w14:textId="0FF4E305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-  Máy có khả năng kết nối trực tiếp với máy in laser</w:t>
            </w:r>
          </w:p>
          <w:p w14:paraId="4E857741" w14:textId="15A609D7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-  Máy có khả năng chống nước theo tiêu chuẩn tối thiểu IP22 hoặc tiêu chuẩn cao hơn</w:t>
            </w:r>
          </w:p>
          <w:p w14:paraId="0F567043" w14:textId="77777777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Chỉ tiêu kỹ thuật</w:t>
            </w:r>
          </w:p>
          <w:p w14:paraId="5D102D68" w14:textId="346C65C5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66D4"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53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Máy chính</w:t>
            </w:r>
          </w:p>
          <w:p w14:paraId="50AADB94" w14:textId="57AB0E6A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-  Tính năng đo điện tim ECG:</w:t>
            </w:r>
          </w:p>
          <w:p w14:paraId="45B68CB7" w14:textId="486413F4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+ Sử dụng được với loại cáp đo có 3 hoặc 5 điện cực</w:t>
            </w:r>
          </w:p>
          <w:p w14:paraId="07411B0E" w14:textId="1D68F18A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+ Có ≥ 3 chế độ lọc nhiễu tín hiệu</w:t>
            </w:r>
          </w:p>
          <w:p w14:paraId="67B7A201" w14:textId="753A4D4F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+ Dải đo nhịp tim: từ ≤ 20 đến ≥ 300 nhịp/phút</w:t>
            </w:r>
          </w:p>
          <w:p w14:paraId="0ACEE9DE" w14:textId="3D62B513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+ Độ chính xác: ± ≤ 1 nhịp/phút hoặc ≤ 1%</w:t>
            </w:r>
          </w:p>
          <w:p w14:paraId="3EEE9389" w14:textId="0950ED36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+ Dải phân tích ST: Từ ≤ -20 đến ≥ +20 mm</w:t>
            </w:r>
          </w:p>
          <w:p w14:paraId="160A6D3F" w14:textId="619EB6D9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Có tối thiểu ≥ 4 hệ số khuếch đại</w:t>
            </w:r>
          </w:p>
          <w:p w14:paraId="290DB772" w14:textId="5D54E33C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+ Có chức năng phát hiện máy tạo nhịp </w:t>
            </w:r>
          </w:p>
          <w:p w14:paraId="0E4354AD" w14:textId="15B7B4A0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353B7">
              <w:rPr>
                <w:rFonts w:eastAsia="Times New Roman" w:cs="Times New Roman"/>
                <w:b/>
                <w:bCs/>
                <w:sz w:val="20"/>
                <w:szCs w:val="20"/>
              </w:rPr>
              <w:t>-  Tính năng đo nhịp thở:</w:t>
            </w:r>
          </w:p>
          <w:p w14:paraId="48143688" w14:textId="77777777" w:rsidR="003353B7" w:rsidRPr="003353B7" w:rsidRDefault="003353B7" w:rsidP="003353B7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53B7">
              <w:rPr>
                <w:rFonts w:eastAsia="Times New Roman" w:cs="Times New Roman"/>
                <w:color w:val="000000"/>
                <w:sz w:val="20"/>
                <w:szCs w:val="20"/>
              </w:rPr>
              <w:t>+ Dải đo: Từ ≤ 1 đến ≥ 120 nhịp/phút</w:t>
            </w:r>
          </w:p>
          <w:p w14:paraId="3B00CC70" w14:textId="77777777" w:rsidR="003353B7" w:rsidRPr="00694B85" w:rsidRDefault="003353B7" w:rsidP="00694B85">
            <w:pPr>
              <w:spacing w:before="0" w:after="0" w:line="240" w:lineRule="auto"/>
              <w:jc w:val="left"/>
              <w:rPr>
                <w:sz w:val="20"/>
                <w:szCs w:val="20"/>
                <w:lang w:val="vi-VN"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14:paraId="28AFB29D" w14:textId="77777777" w:rsidR="000B5A5A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77640746" w14:textId="77777777" w:rsidR="000B5A5A" w:rsidRPr="00606781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Cái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53780B41" w14:textId="77777777" w:rsidR="000B5A5A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3F549C26" w14:textId="77777777" w:rsidR="000B5A5A" w:rsidRPr="00606781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B5A5A" w:rsidRPr="00C87A5C" w14:paraId="03B2DF89" w14:textId="77777777" w:rsidTr="000B5A5A">
        <w:trPr>
          <w:trHeight w:val="2684"/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43C5C1A4" w14:textId="77777777" w:rsidR="000B5A5A" w:rsidRPr="00D56DE5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14A29B47" w14:textId="77777777" w:rsidR="000B5A5A" w:rsidRDefault="000B5A5A" w:rsidP="000B5A5A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D2BBF72" w14:textId="77777777" w:rsidR="000B5A5A" w:rsidRDefault="000B5A5A" w:rsidP="000B5A5A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  <w:p w14:paraId="525C4B49" w14:textId="77777777" w:rsidR="000B5A5A" w:rsidRPr="00D56DE5" w:rsidRDefault="000B5A5A" w:rsidP="000B5A5A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DE5">
              <w:rPr>
                <w:color w:val="000000"/>
                <w:sz w:val="20"/>
                <w:szCs w:val="20"/>
              </w:rPr>
              <w:t>Bàn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6DE5">
              <w:rPr>
                <w:color w:val="000000"/>
                <w:sz w:val="20"/>
                <w:szCs w:val="20"/>
              </w:rPr>
              <w:t>đẻ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6DE5">
              <w:rPr>
                <w:color w:val="000000"/>
                <w:sz w:val="20"/>
                <w:szCs w:val="20"/>
              </w:rPr>
              <w:t>điều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6DE5">
              <w:rPr>
                <w:color w:val="000000"/>
                <w:sz w:val="20"/>
                <w:szCs w:val="20"/>
              </w:rPr>
              <w:t>khiển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6DE5">
              <w:rPr>
                <w:color w:val="000000"/>
                <w:sz w:val="20"/>
                <w:szCs w:val="20"/>
              </w:rPr>
              <w:t>điện</w:t>
            </w:r>
          </w:p>
          <w:p w14:paraId="39C10550" w14:textId="77777777" w:rsidR="000B5A5A" w:rsidRPr="00D56DE5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3CF5A714" w14:textId="77777777" w:rsidR="000B5A5A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D56DE5"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>I.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>Yêu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>cầu</w:t>
            </w:r>
            <w:r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b/>
                <w:bCs/>
                <w:noProof/>
                <w:sz w:val="20"/>
                <w:szCs w:val="20"/>
                <w:lang w:val="vi-VN"/>
              </w:rPr>
              <w:t>chung:</w:t>
            </w:r>
          </w:p>
          <w:p w14:paraId="37177C03" w14:textId="77777777" w:rsidR="00F479DF" w:rsidRPr="00F479DF" w:rsidRDefault="00F479DF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</w:rPr>
              <w:t xml:space="preserve">- </w:t>
            </w:r>
            <w:r w:rsidRPr="00F479DF">
              <w:rPr>
                <w:rFonts w:eastAsia="Times New Roman"/>
                <w:bCs/>
                <w:noProof/>
                <w:sz w:val="20"/>
                <w:szCs w:val="20"/>
              </w:rPr>
              <w:t>Hàng mới 100%</w:t>
            </w:r>
          </w:p>
          <w:p w14:paraId="1AFD5F73" w14:textId="77777777" w:rsidR="000B5A5A" w:rsidRPr="00D56DE5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Năm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sản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xuất: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2024</w:t>
            </w:r>
            <w:r>
              <w:rPr>
                <w:rFonts w:eastAsia="Times New Roman"/>
                <w:noProof/>
                <w:color w:val="FF0000"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color w:val="000000"/>
                <w:sz w:val="20"/>
                <w:szCs w:val="20"/>
                <w:lang w:val="vi-VN"/>
              </w:rPr>
              <w:t>trở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  <w:lang w:val="vi-VN"/>
              </w:rPr>
              <w:t xml:space="preserve"> </w:t>
            </w:r>
            <w:r w:rsidR="00F479DF">
              <w:rPr>
                <w:rFonts w:eastAsia="Times New Roman"/>
                <w:noProof/>
                <w:color w:val="000000"/>
                <w:sz w:val="20"/>
                <w:szCs w:val="20"/>
              </w:rPr>
              <w:t>về sau</w:t>
            </w:r>
          </w:p>
          <w:p w14:paraId="054388E3" w14:textId="77777777" w:rsidR="000B5A5A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="00F479DF">
              <w:rPr>
                <w:rFonts w:eastAsia="Times New Roman"/>
                <w:noProof/>
                <w:sz w:val="20"/>
                <w:szCs w:val="20"/>
              </w:rPr>
              <w:t>Đạt chứng chỉ chất lượng Quốc tế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ISO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13485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hoặc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tương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đương</w:t>
            </w:r>
          </w:p>
          <w:p w14:paraId="0AE7123B" w14:textId="77777777" w:rsidR="00F479DF" w:rsidRPr="00D56DE5" w:rsidRDefault="00F479DF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Nguồn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điện: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>
              <w:rPr>
                <w:rFonts w:eastAsia="Times New Roman"/>
                <w:noProof/>
                <w:sz w:val="20"/>
                <w:szCs w:val="20"/>
              </w:rPr>
              <w:t>22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>0V</w:t>
            </w:r>
            <w:r>
              <w:rPr>
                <w:rFonts w:eastAsia="Times New Roman"/>
                <w:noProof/>
                <w:sz w:val="20"/>
                <w:szCs w:val="20"/>
              </w:rPr>
              <w:t>/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>50 Hz</w:t>
            </w:r>
          </w:p>
          <w:p w14:paraId="5DB329E3" w14:textId="77777777" w:rsidR="000B5A5A" w:rsidRPr="00D56DE5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-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Môi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trường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hoạt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động: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</w:p>
          <w:p w14:paraId="3D5ADC1B" w14:textId="77777777" w:rsidR="000B5A5A" w:rsidRPr="00D56DE5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+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Nhiệt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độ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tối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đa: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≥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30</w:t>
            </w:r>
            <w:r w:rsidRPr="00D56DE5">
              <w:rPr>
                <w:rFonts w:eastAsia="Times New Roman"/>
                <w:noProof/>
                <w:sz w:val="20"/>
                <w:szCs w:val="20"/>
                <w:vertAlign w:val="superscript"/>
                <w:lang w:val="vi-VN"/>
              </w:rPr>
              <w:t>o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C</w:t>
            </w:r>
          </w:p>
          <w:p w14:paraId="61BACE33" w14:textId="77777777" w:rsidR="000B5A5A" w:rsidRPr="00D56DE5" w:rsidRDefault="000B5A5A" w:rsidP="000B5A5A">
            <w:pPr>
              <w:tabs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noProof/>
                <w:sz w:val="20"/>
                <w:szCs w:val="20"/>
                <w:lang w:val="vi-VN"/>
              </w:rPr>
            </w:pP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+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Độ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ẩm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tối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đa: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≥</w:t>
            </w:r>
            <w:r>
              <w:rPr>
                <w:rFonts w:eastAsia="Times New Roman"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rFonts w:eastAsia="Times New Roman"/>
                <w:noProof/>
                <w:sz w:val="20"/>
                <w:szCs w:val="20"/>
                <w:lang w:val="vi-VN"/>
              </w:rPr>
              <w:t>70%</w:t>
            </w:r>
          </w:p>
          <w:p w14:paraId="568564ED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  <w:lang w:val="vi-VN"/>
              </w:rPr>
            </w:pPr>
            <w:r w:rsidRPr="00D56DE5">
              <w:rPr>
                <w:b/>
                <w:noProof/>
                <w:sz w:val="20"/>
                <w:szCs w:val="20"/>
                <w:lang w:val="vi-VN"/>
              </w:rPr>
              <w:t>II.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Cấu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hình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bao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gồm: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</w:p>
          <w:p w14:paraId="567DAF3D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  <w:lang w:val="vi-VN"/>
              </w:rPr>
            </w:pPr>
            <w:r w:rsidRPr="00D56DE5">
              <w:rPr>
                <w:noProof/>
                <w:sz w:val="20"/>
                <w:szCs w:val="20"/>
                <w:lang w:val="vi-VN"/>
              </w:rPr>
              <w:t>-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Khung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giường: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01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cái</w:t>
            </w:r>
          </w:p>
          <w:p w14:paraId="2EB89A84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Bàn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đạp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chân: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01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cái</w:t>
            </w:r>
          </w:p>
          <w:p w14:paraId="7B0C8E3F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  <w:lang w:val="vi-VN"/>
              </w:rPr>
            </w:pPr>
            <w:r w:rsidRPr="00D56DE5">
              <w:rPr>
                <w:noProof/>
                <w:sz w:val="20"/>
                <w:szCs w:val="20"/>
                <w:lang w:val="vi-VN"/>
              </w:rPr>
              <w:t>-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Bảng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điều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khiển: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01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cái</w:t>
            </w:r>
          </w:p>
          <w:p w14:paraId="2BB9EDFD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Khung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gây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mê: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01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cái</w:t>
            </w:r>
          </w:p>
          <w:p w14:paraId="16EBDA5B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Thanh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tay: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02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cái</w:t>
            </w:r>
          </w:p>
          <w:p w14:paraId="7124878F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  <w:lang w:val="vi-VN"/>
              </w:rPr>
            </w:pPr>
            <w:r w:rsidRPr="00D56DE5">
              <w:rPr>
                <w:noProof/>
                <w:sz w:val="20"/>
                <w:szCs w:val="20"/>
                <w:lang w:val="vi-VN"/>
              </w:rPr>
              <w:t>-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Đệm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để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tay</w:t>
            </w:r>
            <w:r w:rsidRPr="00D56DE5">
              <w:rPr>
                <w:noProof/>
                <w:sz w:val="20"/>
                <w:szCs w:val="20"/>
                <w:lang w:val="vi-VN"/>
              </w:rPr>
              <w:t>: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02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cái</w:t>
            </w:r>
          </w:p>
          <w:p w14:paraId="21716320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Đệm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để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chân: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02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cái</w:t>
            </w:r>
          </w:p>
          <w:p w14:paraId="15F484F0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Chậu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đựng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chất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thải: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01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cái</w:t>
            </w:r>
          </w:p>
          <w:p w14:paraId="609CBB82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Caster: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01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cái</w:t>
            </w:r>
          </w:p>
          <w:p w14:paraId="77D25FA3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  <w:lang w:val="vi-VN"/>
              </w:rPr>
            </w:pPr>
            <w:r w:rsidRPr="00D56DE5">
              <w:rPr>
                <w:noProof/>
                <w:sz w:val="20"/>
                <w:szCs w:val="20"/>
                <w:lang w:val="vi-VN"/>
              </w:rPr>
              <w:t>-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Hướng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dẫn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sử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dụng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bằng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tiếng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Anh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và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tiếng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Việt: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01</w:t>
            </w:r>
            <w:r>
              <w:rPr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noProof/>
                <w:sz w:val="20"/>
                <w:szCs w:val="20"/>
                <w:lang w:val="vi-VN"/>
              </w:rPr>
              <w:t>bộ</w:t>
            </w:r>
          </w:p>
          <w:p w14:paraId="5CABE241" w14:textId="77777777" w:rsidR="000B5A5A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  <w:lang w:val="vi-VN"/>
              </w:rPr>
            </w:pPr>
            <w:r w:rsidRPr="00D56DE5">
              <w:rPr>
                <w:b/>
                <w:noProof/>
                <w:sz w:val="20"/>
                <w:szCs w:val="20"/>
                <w:lang w:val="vi-VN"/>
              </w:rPr>
              <w:t>III.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Chỉ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tiêu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kỹ</w:t>
            </w:r>
            <w:r>
              <w:rPr>
                <w:b/>
                <w:noProof/>
                <w:sz w:val="20"/>
                <w:szCs w:val="20"/>
                <w:lang w:val="vi-VN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  <w:lang w:val="vi-VN"/>
              </w:rPr>
              <w:t>thuật</w:t>
            </w:r>
          </w:p>
          <w:p w14:paraId="4913C323" w14:textId="77777777" w:rsidR="000B5A5A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  <w:lang w:val="vi-VN"/>
              </w:rPr>
            </w:pPr>
            <w:r>
              <w:rPr>
                <w:b/>
                <w:noProof/>
                <w:sz w:val="20"/>
                <w:szCs w:val="20"/>
              </w:rPr>
              <w:t xml:space="preserve">1. </w:t>
            </w:r>
            <w:r w:rsidRPr="00D56DE5">
              <w:rPr>
                <w:b/>
                <w:noProof/>
                <w:sz w:val="20"/>
                <w:szCs w:val="20"/>
              </w:rPr>
              <w:t>Tính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</w:rPr>
              <w:t>năng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</w:rPr>
              <w:t>kỹ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</w:rPr>
              <w:t>thuật</w:t>
            </w:r>
          </w:p>
          <w:p w14:paraId="1631E24B" w14:textId="77777777" w:rsidR="000B5A5A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i/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Khung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giường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bằng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thép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không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gỉ,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có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thể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nâng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hạ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bằng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đạp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chân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thủy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lực</w:t>
            </w:r>
          </w:p>
          <w:p w14:paraId="12C32327" w14:textId="77777777" w:rsidR="00F479DF" w:rsidRDefault="00F479DF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  <w:lang w:val="vi-VN"/>
              </w:rPr>
            </w:pPr>
            <w:r>
              <w:rPr>
                <w:noProof/>
                <w:sz w:val="20"/>
                <w:szCs w:val="20"/>
              </w:rPr>
              <w:t xml:space="preserve">- Có bảng điều khiển </w:t>
            </w:r>
          </w:p>
          <w:p w14:paraId="632842B8" w14:textId="77777777" w:rsidR="000B5A5A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  <w:lang w:val="vi-VN"/>
              </w:rPr>
            </w:pPr>
            <w:r w:rsidRPr="00D56DE5">
              <w:rPr>
                <w:i/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F479DF">
              <w:rPr>
                <w:noProof/>
                <w:sz w:val="20"/>
                <w:szCs w:val="20"/>
              </w:rPr>
              <w:t>Tấm đệm chân có thể tháo rời</w:t>
            </w:r>
          </w:p>
          <w:p w14:paraId="1A94657D" w14:textId="77777777" w:rsidR="000B5A5A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 w:rsidRPr="00D56DE5">
              <w:rPr>
                <w:i/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Chậu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đựng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chất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thải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bằng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thép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không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gỉ</w:t>
            </w:r>
          </w:p>
          <w:p w14:paraId="4A061B51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b/>
                <w:noProof/>
                <w:sz w:val="20"/>
                <w:szCs w:val="20"/>
                <w:lang w:val="vi-VN"/>
              </w:rPr>
            </w:pPr>
            <w:r w:rsidRPr="00D56DE5">
              <w:rPr>
                <w:b/>
                <w:noProof/>
                <w:sz w:val="20"/>
                <w:szCs w:val="20"/>
              </w:rPr>
              <w:t>2.Thông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</w:rPr>
              <w:t>số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</w:rPr>
              <w:t>kỹ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D56DE5">
              <w:rPr>
                <w:b/>
                <w:noProof/>
                <w:sz w:val="20"/>
                <w:szCs w:val="20"/>
              </w:rPr>
              <w:t>thuật</w:t>
            </w:r>
          </w:p>
          <w:p w14:paraId="6752C106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D56DE5">
              <w:rPr>
                <w:noProof/>
                <w:sz w:val="20"/>
                <w:szCs w:val="20"/>
              </w:rPr>
              <w:t>Kích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thước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ngoài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(Dài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x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rộng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x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cao):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F479DF">
              <w:rPr>
                <w:rFonts w:cs="Times New Roman"/>
                <w:noProof/>
                <w:sz w:val="20"/>
                <w:szCs w:val="20"/>
              </w:rPr>
              <w:t>≥</w:t>
            </w:r>
            <w:r w:rsidR="00F479DF"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1900x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720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x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630-880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mm</w:t>
            </w:r>
          </w:p>
          <w:p w14:paraId="6CC3F1C5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Pr="00D56DE5">
              <w:rPr>
                <w:noProof/>
                <w:sz w:val="20"/>
                <w:szCs w:val="20"/>
              </w:rPr>
              <w:t>Tải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trọng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làm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việc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F479DF">
              <w:rPr>
                <w:rFonts w:cs="Times New Roman"/>
                <w:noProof/>
                <w:sz w:val="20"/>
                <w:szCs w:val="20"/>
              </w:rPr>
              <w:t>≥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185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kg</w:t>
            </w:r>
          </w:p>
          <w:p w14:paraId="341F16AB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="00F479DF">
              <w:rPr>
                <w:noProof/>
                <w:sz w:val="20"/>
                <w:szCs w:val="20"/>
              </w:rPr>
              <w:t>Dải đ</w:t>
            </w:r>
            <w:r w:rsidRPr="00D56DE5">
              <w:rPr>
                <w:noProof/>
                <w:sz w:val="20"/>
                <w:szCs w:val="20"/>
              </w:rPr>
              <w:t>iều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chỉnh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độ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F479DF">
              <w:rPr>
                <w:noProof/>
                <w:sz w:val="20"/>
                <w:szCs w:val="20"/>
              </w:rPr>
              <w:t xml:space="preserve">cao </w:t>
            </w:r>
            <w:r w:rsidR="000516EE">
              <w:rPr>
                <w:rFonts w:cs="Times New Roman"/>
                <w:noProof/>
                <w:sz w:val="20"/>
                <w:szCs w:val="20"/>
              </w:rPr>
              <w:t>≤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700-</w:t>
            </w:r>
            <w:r w:rsidR="000516EE">
              <w:rPr>
                <w:noProof/>
                <w:sz w:val="20"/>
                <w:szCs w:val="20"/>
              </w:rPr>
              <w:t xml:space="preserve"> </w:t>
            </w:r>
            <w:r w:rsidR="000516EE">
              <w:rPr>
                <w:rFonts w:cs="Times New Roman"/>
                <w:noProof/>
                <w:sz w:val="20"/>
                <w:szCs w:val="20"/>
              </w:rPr>
              <w:t>≥</w:t>
            </w:r>
            <w:r w:rsidR="000516EE"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900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mm</w:t>
            </w:r>
          </w:p>
          <w:p w14:paraId="27B55A97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="00F479DF">
              <w:rPr>
                <w:noProof/>
                <w:sz w:val="20"/>
                <w:szCs w:val="20"/>
              </w:rPr>
              <w:t>Dải đ</w:t>
            </w:r>
            <w:r w:rsidRPr="00D56DE5">
              <w:rPr>
                <w:noProof/>
                <w:sz w:val="20"/>
                <w:szCs w:val="20"/>
              </w:rPr>
              <w:t>iều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chỉnh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tấm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đỡ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lưng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F479DF">
              <w:rPr>
                <w:noProof/>
                <w:sz w:val="20"/>
                <w:szCs w:val="20"/>
              </w:rPr>
              <w:t xml:space="preserve">lên </w:t>
            </w:r>
            <w:r w:rsidR="00F479DF">
              <w:rPr>
                <w:rFonts w:cs="Times New Roman"/>
                <w:noProof/>
                <w:sz w:val="20"/>
                <w:szCs w:val="20"/>
              </w:rPr>
              <w:t>≥</w:t>
            </w:r>
            <w:r>
              <w:rPr>
                <w:noProof/>
                <w:sz w:val="20"/>
                <w:szCs w:val="20"/>
              </w:rPr>
              <w:t xml:space="preserve"> </w:t>
            </w:r>
            <w:bookmarkStart w:id="0" w:name="OLE_LINK5"/>
            <w:bookmarkStart w:id="1" w:name="OLE_LINK6"/>
            <w:r w:rsidRPr="00D56DE5">
              <w:rPr>
                <w:noProof/>
                <w:sz w:val="20"/>
                <w:szCs w:val="20"/>
              </w:rPr>
              <w:t>0-50</w:t>
            </w:r>
            <w:r w:rsidRPr="00D56DE5">
              <w:rPr>
                <w:noProof/>
                <w:sz w:val="20"/>
                <w:szCs w:val="20"/>
                <w:vertAlign w:val="superscript"/>
              </w:rPr>
              <w:t>o</w:t>
            </w:r>
            <w:bookmarkEnd w:id="0"/>
            <w:bookmarkEnd w:id="1"/>
          </w:p>
          <w:p w14:paraId="73611CBB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="00F479DF">
              <w:rPr>
                <w:noProof/>
                <w:sz w:val="20"/>
                <w:szCs w:val="20"/>
              </w:rPr>
              <w:t>Dải đ</w:t>
            </w:r>
            <w:r w:rsidRPr="00D56DE5">
              <w:rPr>
                <w:noProof/>
                <w:sz w:val="20"/>
                <w:szCs w:val="20"/>
              </w:rPr>
              <w:t>iều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chỉnh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tấm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đỡ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lưng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xuố</w:t>
            </w:r>
            <w:r w:rsidR="00F479DF">
              <w:rPr>
                <w:noProof/>
                <w:sz w:val="20"/>
                <w:szCs w:val="20"/>
              </w:rPr>
              <w:t xml:space="preserve">ng </w:t>
            </w:r>
            <w:r w:rsidR="00F479DF">
              <w:rPr>
                <w:rFonts w:cs="Times New Roman"/>
                <w:noProof/>
                <w:sz w:val="20"/>
                <w:szCs w:val="20"/>
              </w:rPr>
              <w:t>≥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0-18</w:t>
            </w:r>
            <w:r w:rsidRPr="00D56DE5">
              <w:rPr>
                <w:noProof/>
                <w:sz w:val="20"/>
                <w:szCs w:val="20"/>
                <w:vertAlign w:val="superscript"/>
              </w:rPr>
              <w:t>o</w:t>
            </w:r>
          </w:p>
          <w:p w14:paraId="6F9835E1" w14:textId="77777777" w:rsidR="000B5A5A" w:rsidRPr="00D56DE5" w:rsidRDefault="000B5A5A" w:rsidP="000B5A5A">
            <w:pPr>
              <w:tabs>
                <w:tab w:val="left" w:pos="163"/>
                <w:tab w:val="left" w:pos="189"/>
              </w:tabs>
              <w:spacing w:beforeLines="20" w:before="48" w:afterLines="20" w:after="48" w:line="240" w:lineRule="auto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="00F479DF">
              <w:rPr>
                <w:noProof/>
                <w:sz w:val="20"/>
                <w:szCs w:val="20"/>
              </w:rPr>
              <w:t>Dải đ</w:t>
            </w:r>
            <w:r w:rsidRPr="00D56DE5">
              <w:rPr>
                <w:noProof/>
                <w:sz w:val="20"/>
                <w:szCs w:val="20"/>
              </w:rPr>
              <w:t>iều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chỉnh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tấm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đỡ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chân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hướng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F479DF">
              <w:rPr>
                <w:noProof/>
                <w:sz w:val="20"/>
                <w:szCs w:val="20"/>
              </w:rPr>
              <w:t>ra</w:t>
            </w:r>
            <w:r w:rsidR="00751EA8">
              <w:rPr>
                <w:noProof/>
                <w:sz w:val="20"/>
                <w:szCs w:val="20"/>
              </w:rPr>
              <w:t xml:space="preserve"> </w:t>
            </w:r>
            <w:r w:rsidR="00751EA8">
              <w:rPr>
                <w:rFonts w:cs="Times New Roman"/>
                <w:noProof/>
                <w:sz w:val="20"/>
                <w:szCs w:val="20"/>
              </w:rPr>
              <w:t>≥</w:t>
            </w:r>
            <w:r>
              <w:rPr>
                <w:noProof/>
                <w:sz w:val="20"/>
                <w:szCs w:val="20"/>
              </w:rPr>
              <w:t xml:space="preserve"> </w:t>
            </w:r>
            <w:bookmarkStart w:id="2" w:name="OLE_LINK11"/>
            <w:r w:rsidRPr="00D56DE5">
              <w:rPr>
                <w:noProof/>
                <w:sz w:val="20"/>
                <w:szCs w:val="20"/>
              </w:rPr>
              <w:t>0-90</w:t>
            </w:r>
            <w:r w:rsidRPr="00D56DE5">
              <w:rPr>
                <w:noProof/>
                <w:sz w:val="20"/>
                <w:szCs w:val="20"/>
                <w:vertAlign w:val="superscript"/>
              </w:rPr>
              <w:t>o</w:t>
            </w:r>
            <w:bookmarkEnd w:id="2"/>
          </w:p>
          <w:p w14:paraId="3D57F3FF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="00751EA8">
              <w:rPr>
                <w:noProof/>
                <w:sz w:val="20"/>
                <w:szCs w:val="20"/>
              </w:rPr>
              <w:t>Dải đ</w:t>
            </w:r>
            <w:r w:rsidRPr="00D56DE5">
              <w:rPr>
                <w:noProof/>
                <w:sz w:val="20"/>
                <w:szCs w:val="20"/>
              </w:rPr>
              <w:t>iều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chỉnh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chỗ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ngồi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751EA8">
              <w:rPr>
                <w:noProof/>
                <w:sz w:val="20"/>
                <w:szCs w:val="20"/>
              </w:rPr>
              <w:t xml:space="preserve">lên </w:t>
            </w:r>
            <w:r w:rsidR="00751EA8">
              <w:rPr>
                <w:rFonts w:cs="Times New Roman"/>
                <w:noProof/>
                <w:sz w:val="20"/>
                <w:szCs w:val="20"/>
              </w:rPr>
              <w:t>≥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0-35</w:t>
            </w:r>
            <w:r w:rsidRPr="00D56DE5">
              <w:rPr>
                <w:noProof/>
                <w:sz w:val="20"/>
                <w:szCs w:val="20"/>
                <w:vertAlign w:val="superscript"/>
              </w:rPr>
              <w:t>o</w:t>
            </w:r>
          </w:p>
          <w:p w14:paraId="72384FD5" w14:textId="77777777" w:rsidR="000B5A5A" w:rsidRPr="00D56DE5" w:rsidRDefault="000B5A5A" w:rsidP="000B5A5A">
            <w:pPr>
              <w:tabs>
                <w:tab w:val="left" w:pos="163"/>
              </w:tabs>
              <w:spacing w:beforeLines="20" w:before="48" w:afterLines="20" w:after="48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 </w:t>
            </w:r>
            <w:r w:rsidR="00751EA8">
              <w:rPr>
                <w:noProof/>
                <w:sz w:val="20"/>
                <w:szCs w:val="20"/>
              </w:rPr>
              <w:t>Dải đ</w:t>
            </w:r>
            <w:r w:rsidRPr="00D56DE5">
              <w:rPr>
                <w:noProof/>
                <w:sz w:val="20"/>
                <w:szCs w:val="20"/>
              </w:rPr>
              <w:t>iều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chỉnh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chỗ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ngồi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xuố</w:t>
            </w:r>
            <w:r w:rsidR="00751EA8">
              <w:rPr>
                <w:noProof/>
                <w:sz w:val="20"/>
                <w:szCs w:val="20"/>
              </w:rPr>
              <w:t xml:space="preserve">ng </w:t>
            </w:r>
            <w:r w:rsidR="00751EA8">
              <w:rPr>
                <w:rFonts w:cs="Times New Roman"/>
                <w:noProof/>
                <w:sz w:val="20"/>
                <w:szCs w:val="20"/>
              </w:rPr>
              <w:t>≥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D56DE5">
              <w:rPr>
                <w:noProof/>
                <w:sz w:val="20"/>
                <w:szCs w:val="20"/>
              </w:rPr>
              <w:t>0-5</w:t>
            </w:r>
            <w:r w:rsidRPr="00D56DE5">
              <w:rPr>
                <w:noProof/>
                <w:sz w:val="20"/>
                <w:szCs w:val="20"/>
                <w:vertAlign w:val="superscript"/>
              </w:rPr>
              <w:t>o</w:t>
            </w:r>
          </w:p>
          <w:p w14:paraId="755B822E" w14:textId="77777777" w:rsidR="000B5A5A" w:rsidRPr="00D56DE5" w:rsidRDefault="000B5A5A" w:rsidP="000B5A5A">
            <w:pPr>
              <w:spacing w:before="20" w:after="20" w:line="240" w:lineRule="auto"/>
              <w:ind w:firstLine="57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14:paraId="529E1CD0" w14:textId="77777777" w:rsidR="000B5A5A" w:rsidRPr="00D56DE5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Cái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16C44C61" w14:textId="77777777" w:rsidR="000B5A5A" w:rsidRPr="00D56DE5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B5A5A" w:rsidRPr="00C87A5C" w14:paraId="7CE74139" w14:textId="77777777" w:rsidTr="004119A6">
        <w:trPr>
          <w:trHeight w:val="8921"/>
          <w:tblCellSpacing w:w="0" w:type="dxa"/>
        </w:trPr>
        <w:tc>
          <w:tcPr>
            <w:tcW w:w="319" w:type="pct"/>
            <w:shd w:val="clear" w:color="auto" w:fill="FFFFFF"/>
          </w:tcPr>
          <w:p w14:paraId="00364A63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DD0739C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0EFF1A2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0157A11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2F8AA15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8A1A6AF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C844880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9DE2C37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49" w:type="pct"/>
            <w:shd w:val="clear" w:color="auto" w:fill="FFFFFF"/>
          </w:tcPr>
          <w:p w14:paraId="0B533265" w14:textId="77777777" w:rsidR="004119A6" w:rsidRPr="00751EA8" w:rsidRDefault="004119A6" w:rsidP="004119A6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1C0FC33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397EA26" w14:textId="77777777" w:rsidR="00FE0566" w:rsidRPr="00751EA8" w:rsidRDefault="00FE056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5FE816E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FB839B1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98A2840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436D6ED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6DFF401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8A07CCB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FE03497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74E4B37" w14:textId="77777777" w:rsidR="004119A6" w:rsidRPr="00751EA8" w:rsidRDefault="004119A6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1A845F6" w14:textId="77777777" w:rsidR="000B5A5A" w:rsidRPr="00751EA8" w:rsidRDefault="000B5A5A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Moniter sản khoa</w:t>
            </w:r>
          </w:p>
          <w:p w14:paraId="4F90C50F" w14:textId="77777777" w:rsidR="000B5A5A" w:rsidRPr="00751EA8" w:rsidRDefault="000B5A5A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FE4B05B" w14:textId="77777777" w:rsidR="000B5A5A" w:rsidRPr="00751EA8" w:rsidRDefault="000B5A5A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34E8015" w14:textId="77777777" w:rsidR="000B5A5A" w:rsidRPr="00751EA8" w:rsidRDefault="000B5A5A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5946431" w14:textId="77777777" w:rsidR="000B5A5A" w:rsidRPr="00751EA8" w:rsidRDefault="000B5A5A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8D49F57" w14:textId="77777777" w:rsidR="000B5A5A" w:rsidRPr="00751EA8" w:rsidRDefault="000B5A5A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FF1C0F7" w14:textId="77777777" w:rsidR="000B5A5A" w:rsidRPr="00751EA8" w:rsidRDefault="000B5A5A" w:rsidP="004119A6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884C74E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</w:tcPr>
          <w:p w14:paraId="08DED3AE" w14:textId="77777777" w:rsidR="0074750F" w:rsidRPr="00751EA8" w:rsidRDefault="00F66F73" w:rsidP="004119A6">
            <w:pPr>
              <w:shd w:val="clear" w:color="auto" w:fill="FFFFFF"/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vi-VN"/>
              </w:rPr>
              <w:t>1.</w:t>
            </w:r>
            <w:r w:rsidR="0074750F" w:rsidRPr="00751EA8">
              <w:rPr>
                <w:rFonts w:cs="Times New Roman"/>
                <w:b/>
                <w:sz w:val="20"/>
                <w:szCs w:val="20"/>
                <w:lang w:val="vi-VN"/>
              </w:rPr>
              <w:t>Yêu cầu chung:</w:t>
            </w:r>
          </w:p>
          <w:p w14:paraId="676B739B" w14:textId="77777777" w:rsidR="0074750F" w:rsidRPr="00751EA8" w:rsidRDefault="0074750F" w:rsidP="004119A6">
            <w:pPr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  <w:shd w:val="clear" w:color="auto" w:fill="FFFFFF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Hàng mới 100%, sản xuất 2024 trở về sau</w:t>
            </w:r>
          </w:p>
          <w:p w14:paraId="203EE065" w14:textId="77777777" w:rsidR="0074750F" w:rsidRPr="00751EA8" w:rsidRDefault="0074750F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Nhà sản xuất đạt tiêu chuẩn chất lượng: ISO 13485 hoặc    tương đương;</w:t>
            </w:r>
          </w:p>
          <w:p w14:paraId="2733496D" w14:textId="77777777" w:rsidR="0074750F" w:rsidRPr="00751EA8" w:rsidRDefault="0074750F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Nguồn điện sử dụng: 220V, 50Hz</w:t>
            </w:r>
          </w:p>
          <w:p w14:paraId="7594A00E" w14:textId="77777777" w:rsidR="0074750F" w:rsidRPr="00751EA8" w:rsidRDefault="0074750F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Môi trường hoạt động:</w:t>
            </w:r>
          </w:p>
          <w:p w14:paraId="61CD2189" w14:textId="77777777" w:rsidR="0074750F" w:rsidRPr="00751EA8" w:rsidRDefault="0074750F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+ Nhiệt độ tối đa: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30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ºC</w:t>
            </w:r>
          </w:p>
          <w:p w14:paraId="158C66B4" w14:textId="77777777" w:rsidR="0074750F" w:rsidRPr="00751EA8" w:rsidRDefault="0074750F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+ Độ ẩm tối đa: ≥ </w:t>
            </w: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>75%</w:t>
            </w:r>
          </w:p>
          <w:p w14:paraId="464CCA60" w14:textId="77777777" w:rsidR="000B5A5A" w:rsidRPr="00751EA8" w:rsidRDefault="00F66F73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vi-VN"/>
              </w:rPr>
              <w:t>2</w:t>
            </w:r>
            <w:r w:rsidR="000B5A5A" w:rsidRPr="00751EA8">
              <w:rPr>
                <w:rFonts w:cs="Times New Roman"/>
                <w:b/>
                <w:sz w:val="20"/>
                <w:szCs w:val="20"/>
              </w:rPr>
              <w:t>.Máy và phụ kiện tiêu chuẩn.</w:t>
            </w:r>
          </w:p>
          <w:p w14:paraId="0AFCAD8E" w14:textId="77777777" w:rsidR="0097190B" w:rsidRPr="00751EA8" w:rsidRDefault="0097190B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</w:rPr>
              <w:t>Máy chính, kèm theo các phụ kiện sau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>:</w:t>
            </w:r>
          </w:p>
          <w:p w14:paraId="1A9ACA8C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Đầu dò Dopper siêu âm: </w:t>
            </w:r>
            <w:r w:rsidR="0097190B" w:rsidRPr="00751EA8">
              <w:rPr>
                <w:rFonts w:cs="Times New Roman"/>
                <w:sz w:val="20"/>
                <w:szCs w:val="20"/>
                <w:lang w:val="vi-VN"/>
              </w:rPr>
              <w:t>1</w:t>
            </w:r>
            <w:r w:rsidRPr="00751EA8">
              <w:rPr>
                <w:rFonts w:cs="Times New Roman"/>
                <w:sz w:val="20"/>
                <w:szCs w:val="20"/>
              </w:rPr>
              <w:t xml:space="preserve"> cái</w:t>
            </w:r>
          </w:p>
          <w:p w14:paraId="3F592BE9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Giấy </w:t>
            </w:r>
            <w:r w:rsidR="0097190B" w:rsidRPr="00751EA8">
              <w:rPr>
                <w:rFonts w:cs="Times New Roman"/>
                <w:sz w:val="20"/>
                <w:szCs w:val="20"/>
                <w:lang w:val="vi-VN"/>
              </w:rPr>
              <w:t>ghi</w:t>
            </w:r>
            <w:r w:rsidRPr="00751EA8">
              <w:rPr>
                <w:rFonts w:cs="Times New Roman"/>
                <w:sz w:val="20"/>
                <w:szCs w:val="20"/>
              </w:rPr>
              <w:t xml:space="preserve">: </w:t>
            </w:r>
            <w:r w:rsidR="0097190B" w:rsidRPr="00751EA8">
              <w:rPr>
                <w:rFonts w:cs="Times New Roman"/>
                <w:sz w:val="20"/>
                <w:szCs w:val="20"/>
                <w:lang w:val="vi-VN"/>
              </w:rPr>
              <w:t>1</w:t>
            </w:r>
            <w:r w:rsidRPr="00751EA8">
              <w:rPr>
                <w:rFonts w:cs="Times New Roman"/>
                <w:sz w:val="20"/>
                <w:szCs w:val="20"/>
              </w:rPr>
              <w:t xml:space="preserve"> </w:t>
            </w:r>
            <w:r w:rsidR="0097190B" w:rsidRPr="00751EA8">
              <w:rPr>
                <w:rFonts w:cs="Times New Roman"/>
                <w:sz w:val="20"/>
                <w:szCs w:val="20"/>
                <w:lang w:val="vi-VN"/>
              </w:rPr>
              <w:t>tập</w:t>
            </w:r>
          </w:p>
          <w:p w14:paraId="5AF65552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Dây Nguồn: 01 cái</w:t>
            </w:r>
          </w:p>
          <w:p w14:paraId="3734162A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Gel siêu âm: 01 lọ</w:t>
            </w:r>
          </w:p>
          <w:p w14:paraId="644307E5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Đai </w:t>
            </w:r>
            <w:r w:rsidR="0097190B" w:rsidRPr="00751EA8">
              <w:rPr>
                <w:rFonts w:cs="Times New Roman"/>
                <w:sz w:val="20"/>
                <w:szCs w:val="20"/>
                <w:lang w:val="vi-VN"/>
              </w:rPr>
              <w:t xml:space="preserve">cuốn cố định </w:t>
            </w:r>
            <w:r w:rsidRPr="00751EA8">
              <w:rPr>
                <w:rFonts w:cs="Times New Roman"/>
                <w:sz w:val="20"/>
                <w:szCs w:val="20"/>
              </w:rPr>
              <w:t xml:space="preserve">đầu dò: </w:t>
            </w:r>
            <w:r w:rsidR="0097190B" w:rsidRPr="00751EA8">
              <w:rPr>
                <w:rFonts w:cs="Times New Roman"/>
                <w:sz w:val="20"/>
                <w:szCs w:val="20"/>
              </w:rPr>
              <w:t>0</w:t>
            </w:r>
            <w:r w:rsidR="0097190B" w:rsidRPr="00751EA8">
              <w:rPr>
                <w:rFonts w:cs="Times New Roman"/>
                <w:sz w:val="20"/>
                <w:szCs w:val="20"/>
                <w:lang w:val="vi-VN"/>
              </w:rPr>
              <w:t>2</w:t>
            </w:r>
            <w:r w:rsidRPr="00751EA8">
              <w:rPr>
                <w:rFonts w:cs="Times New Roman"/>
                <w:sz w:val="20"/>
                <w:szCs w:val="20"/>
              </w:rPr>
              <w:t xml:space="preserve"> cái</w:t>
            </w:r>
          </w:p>
          <w:p w14:paraId="7A92D6B2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eastAsiaTheme="minorEastAsia" w:cs="Times New Roman"/>
                <w:sz w:val="20"/>
                <w:szCs w:val="20"/>
                <w:lang w:eastAsia="ko-KR"/>
              </w:rPr>
              <w:t>- Giá đỡ đầu dò</w:t>
            </w:r>
            <w:r w:rsidRPr="00751EA8">
              <w:rPr>
                <w:rFonts w:cs="Times New Roman"/>
                <w:sz w:val="20"/>
                <w:szCs w:val="20"/>
              </w:rPr>
              <w:t>: 02 cái</w:t>
            </w:r>
          </w:p>
          <w:p w14:paraId="6E436A31" w14:textId="77777777" w:rsidR="0097190B" w:rsidRPr="00751EA8" w:rsidRDefault="0097190B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</w:rPr>
              <w:t>Thiết bị đánh dấu điều khiển từ xa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>: 01 cái</w:t>
            </w:r>
          </w:p>
          <w:p w14:paraId="2B4DB9A3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Hướng dẫn sử dụng</w:t>
            </w:r>
            <w:r w:rsidRPr="00751EA8">
              <w:rPr>
                <w:rFonts w:eastAsiaTheme="minorEastAsia" w:cs="Times New Roman"/>
                <w:sz w:val="20"/>
                <w:szCs w:val="20"/>
                <w:lang w:eastAsia="ko-KR"/>
              </w:rPr>
              <w:t xml:space="preserve"> Anh –Việt</w:t>
            </w:r>
            <w:r w:rsidRPr="00751EA8">
              <w:rPr>
                <w:rFonts w:cs="Times New Roman"/>
                <w:sz w:val="20"/>
                <w:szCs w:val="20"/>
              </w:rPr>
              <w:t>: 01 quyển</w:t>
            </w:r>
          </w:p>
          <w:p w14:paraId="5FD761FA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51EA8">
              <w:rPr>
                <w:rFonts w:eastAsia="Times New Roman" w:cs="Times New Roman"/>
                <w:sz w:val="20"/>
                <w:szCs w:val="20"/>
              </w:rPr>
              <w:t>* Phụ kiện đi kèm:</w:t>
            </w:r>
          </w:p>
          <w:p w14:paraId="64D6A3C3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Pin dự phòng</w:t>
            </w:r>
          </w:p>
          <w:p w14:paraId="195557EB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Xe đẩy</w:t>
            </w:r>
          </w:p>
          <w:p w14:paraId="7A1A914F" w14:textId="77777777" w:rsidR="000B5A5A" w:rsidRPr="00751EA8" w:rsidRDefault="000B5A5A" w:rsidP="004119A6">
            <w:pPr>
              <w:shd w:val="clear" w:color="auto" w:fill="FFFFFF"/>
              <w:spacing w:beforeLines="20" w:before="48" w:afterLines="20" w:after="48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51EA8">
              <w:rPr>
                <w:rFonts w:cs="Times New Roman"/>
                <w:b/>
                <w:sz w:val="20"/>
                <w:szCs w:val="20"/>
              </w:rPr>
              <w:t>2.Tính năng cơ bản.</w:t>
            </w:r>
          </w:p>
          <w:p w14:paraId="684573B7" w14:textId="77777777" w:rsidR="00B965E9" w:rsidRPr="00751EA8" w:rsidRDefault="00B965E9" w:rsidP="004119A6">
            <w:pPr>
              <w:spacing w:before="0" w:after="0" w:line="240" w:lineRule="auto"/>
              <w:jc w:val="left"/>
              <w:rPr>
                <w:rStyle w:val="BodyTextChar1"/>
                <w:rFonts w:cs="Times New Roman"/>
                <w:i w:val="0"/>
                <w:iCs w:val="0"/>
                <w:sz w:val="20"/>
                <w:szCs w:val="20"/>
              </w:rPr>
            </w:pPr>
            <w:r w:rsidRPr="00751EA8">
              <w:rPr>
                <w:rStyle w:val="BodyTextChar1"/>
                <w:rFonts w:cs="Times New Roman"/>
                <w:i w:val="0"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Style w:val="BodyTextChar1"/>
                <w:rFonts w:cs="Times New Roman"/>
                <w:i w:val="0"/>
                <w:sz w:val="20"/>
                <w:szCs w:val="20"/>
              </w:rPr>
              <w:t>Máy đo thai đơn hoặc đôi</w:t>
            </w:r>
          </w:p>
          <w:p w14:paraId="4B752299" w14:textId="77777777" w:rsidR="00B965E9" w:rsidRPr="00751EA8" w:rsidRDefault="00B965E9" w:rsidP="004119A6">
            <w:pPr>
              <w:spacing w:before="0" w:after="0" w:line="240" w:lineRule="auto"/>
              <w:jc w:val="left"/>
              <w:rPr>
                <w:rStyle w:val="BodyTextChar1"/>
                <w:rFonts w:cs="Times New Roman"/>
                <w:i w:val="0"/>
                <w:sz w:val="20"/>
                <w:szCs w:val="20"/>
              </w:rPr>
            </w:pPr>
            <w:r w:rsidRPr="00751EA8">
              <w:rPr>
                <w:rStyle w:val="BodyTextChar1"/>
                <w:rFonts w:cs="Times New Roman"/>
                <w:i w:val="0"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Style w:val="BodyTextChar1"/>
                <w:rFonts w:cs="Times New Roman"/>
                <w:i w:val="0"/>
                <w:sz w:val="20"/>
                <w:szCs w:val="20"/>
              </w:rPr>
              <w:t>Kỹ thuật đo tim thai Doppler xung và xử lý tương quan tự động hoặc tương đương</w:t>
            </w:r>
          </w:p>
          <w:p w14:paraId="67BD2FBB" w14:textId="77777777" w:rsidR="00B965E9" w:rsidRPr="00751EA8" w:rsidRDefault="00B965E9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Dải đếm tim thai: từ ≤ 50 tới ≥ 240 nhịp/phút</w:t>
            </w:r>
          </w:p>
          <w:p w14:paraId="5FDD0534" w14:textId="77777777" w:rsidR="00B965E9" w:rsidRPr="00751EA8" w:rsidRDefault="00B965E9" w:rsidP="004119A6">
            <w:pPr>
              <w:spacing w:before="0" w:after="0" w:line="240" w:lineRule="auto"/>
              <w:ind w:hanging="2835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Tần số dao động:</w:t>
            </w: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ab/>
            </w: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 xml:space="preserve">- Tần số dao động: </w:t>
            </w: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≤ 1.2 MHz</w:t>
            </w:r>
          </w:p>
          <w:p w14:paraId="3D1D87CA" w14:textId="77777777" w:rsidR="00FE0566" w:rsidRPr="00751EA8" w:rsidRDefault="00B965E9" w:rsidP="004119A6">
            <w:pPr>
              <w:spacing w:before="0" w:after="0" w:line="240" w:lineRule="auto"/>
              <w:ind w:hanging="2835"/>
              <w:jc w:val="left"/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Công suất siêu âm:</w:t>
            </w: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ab/>
            </w: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 xml:space="preserve">- Công suất siêu âm: </w:t>
            </w: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≤10mW/cm</w:t>
            </w:r>
            <w:r w:rsidRPr="00751EA8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  <w:p w14:paraId="30EF1970" w14:textId="77777777" w:rsidR="00C36317" w:rsidRPr="00751EA8" w:rsidRDefault="00C36317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val="vi-VN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Đo chuyển động thai nhi (FM)</w:t>
            </w:r>
          </w:p>
          <w:p w14:paraId="5FAFBB59" w14:textId="77777777" w:rsidR="00C36317" w:rsidRPr="00751EA8" w:rsidRDefault="00C36317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  <w:lang w:val="vi-VN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- Kỹ thuật đo: đo tự động bằng hệ thống Doppler hoặc tương đương</w:t>
            </w:r>
          </w:p>
          <w:p w14:paraId="73B3211E" w14:textId="77777777" w:rsidR="00C36317" w:rsidRPr="00751EA8" w:rsidRDefault="00C36317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  <w:lang w:val="vi-VN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Đo độ co bóp tử cung (UC</w:t>
            </w: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)</w:t>
            </w:r>
          </w:p>
          <w:p w14:paraId="3A0A694B" w14:textId="77777777" w:rsidR="00C36317" w:rsidRPr="00751EA8" w:rsidRDefault="00C36317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  <w:lang w:val="vi-VN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- Phương pháp đo UC: đo ngoài (đồng hồ đo độ căng)</w:t>
            </w:r>
          </w:p>
          <w:p w14:paraId="3C764394" w14:textId="77777777" w:rsidR="00C36317" w:rsidRPr="00751EA8" w:rsidRDefault="00C36317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  <w:lang w:val="vi-VN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- Dải đo: 0-100 đơn vị đo</w:t>
            </w:r>
          </w:p>
          <w:p w14:paraId="200B5CBC" w14:textId="77777777" w:rsidR="000B5A5A" w:rsidRPr="00751EA8" w:rsidRDefault="00C36317" w:rsidP="004119A6">
            <w:pPr>
              <w:spacing w:before="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  <w:lang w:val="vi-VN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- Màn hình: ≥ 7 inch</w:t>
            </w:r>
          </w:p>
        </w:tc>
        <w:tc>
          <w:tcPr>
            <w:tcW w:w="641" w:type="pct"/>
            <w:shd w:val="clear" w:color="auto" w:fill="FFFFFF"/>
          </w:tcPr>
          <w:p w14:paraId="6EF15536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B5EEC4F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39C578F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FD7E004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7B9D5D6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F4D7186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908E20B" w14:textId="77777777" w:rsidR="004119A6" w:rsidRPr="00751EA8" w:rsidRDefault="004119A6" w:rsidP="004119A6">
            <w:pPr>
              <w:spacing w:line="234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4D49AF5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Cái</w:t>
            </w:r>
          </w:p>
        </w:tc>
        <w:tc>
          <w:tcPr>
            <w:tcW w:w="641" w:type="pct"/>
            <w:shd w:val="clear" w:color="auto" w:fill="FFFFFF"/>
          </w:tcPr>
          <w:p w14:paraId="1B49967A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11E8854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B60FFB1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33E08D6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DE5C3EC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29A07D5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A2B3AB6" w14:textId="77777777" w:rsidR="004119A6" w:rsidRPr="00751EA8" w:rsidRDefault="004119A6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7784B23" w14:textId="77777777" w:rsidR="000B5A5A" w:rsidRPr="00751EA8" w:rsidRDefault="000B5A5A" w:rsidP="004119A6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B5A5A" w:rsidRPr="00C87A5C" w14:paraId="3A5EA858" w14:textId="77777777" w:rsidTr="000B5A5A">
        <w:trPr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4EBE1ACC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6E16DDF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7E4D84F2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7EF237D0" w14:textId="77777777" w:rsidR="000B5A5A" w:rsidRPr="00751EA8" w:rsidRDefault="000B5A5A" w:rsidP="000B5A5A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 xml:space="preserve">Máy </w:t>
            </w:r>
            <w:r w:rsidR="00C714EF" w:rsidRPr="00751EA8">
              <w:rPr>
                <w:sz w:val="20"/>
                <w:szCs w:val="20"/>
                <w:lang w:val="vi-VN"/>
              </w:rPr>
              <w:t>trị liệu bằng sóng ngắn</w:t>
            </w:r>
          </w:p>
          <w:p w14:paraId="2D54292A" w14:textId="77777777" w:rsidR="000B5A5A" w:rsidRPr="00751EA8" w:rsidRDefault="000B5A5A" w:rsidP="000B5A5A">
            <w:pPr>
              <w:spacing w:line="234" w:lineRule="atLeast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10BBFAD1" w14:textId="77777777" w:rsidR="00A50F8C" w:rsidRPr="00751EA8" w:rsidRDefault="000B5A5A" w:rsidP="00A50F8C">
            <w:pPr>
              <w:shd w:val="clear" w:color="auto" w:fill="FFFFFF"/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nl-NL"/>
              </w:rPr>
              <w:t xml:space="preserve"> </w:t>
            </w:r>
            <w:r w:rsidR="00A50F8C" w:rsidRPr="00751EA8">
              <w:rPr>
                <w:rFonts w:cs="Times New Roman"/>
                <w:b/>
                <w:sz w:val="20"/>
                <w:szCs w:val="20"/>
                <w:lang w:val="vi-VN"/>
              </w:rPr>
              <w:t>1.Yêu cầu chung:</w:t>
            </w:r>
          </w:p>
          <w:p w14:paraId="1691CD24" w14:textId="77777777" w:rsidR="00A50F8C" w:rsidRPr="00751EA8" w:rsidRDefault="00A50F8C" w:rsidP="00A50F8C">
            <w:pPr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  <w:shd w:val="clear" w:color="auto" w:fill="FFFFFF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Hàng mới 100%, sản xuất 2024 trở về sau</w:t>
            </w:r>
          </w:p>
          <w:p w14:paraId="72778DCE" w14:textId="77777777" w:rsidR="00A50F8C" w:rsidRPr="00751EA8" w:rsidRDefault="00A50F8C" w:rsidP="00A50F8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Nhà sản xuất đạt tiêu chuẩn chất lượng: ISO 13485 hoặc    tương đương;</w:t>
            </w:r>
          </w:p>
          <w:p w14:paraId="6F880CB9" w14:textId="77777777" w:rsidR="00A50F8C" w:rsidRPr="00751EA8" w:rsidRDefault="00A50F8C" w:rsidP="00A50F8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Nguồn điện sử dụng: 220V, 50Hz</w:t>
            </w:r>
          </w:p>
          <w:p w14:paraId="515CFCD5" w14:textId="77777777" w:rsidR="00A50F8C" w:rsidRPr="00751EA8" w:rsidRDefault="00A50F8C" w:rsidP="00A50F8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>- Môi trường hoạt động:</w:t>
            </w:r>
          </w:p>
          <w:p w14:paraId="775C594F" w14:textId="77777777" w:rsidR="00A50F8C" w:rsidRPr="00751EA8" w:rsidRDefault="00A50F8C" w:rsidP="00A50F8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+ Nhiệt độ tối đa: ≥ </w:t>
            </w:r>
            <w:r w:rsidRPr="00751EA8">
              <w:rPr>
                <w:rFonts w:eastAsia="Times New Roman" w:cs="Times New Roman"/>
                <w:sz w:val="20"/>
                <w:szCs w:val="20"/>
                <w:lang w:val="vi-VN" w:eastAsia="en-GB"/>
              </w:rPr>
              <w:t>30</w:t>
            </w: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 ºC</w:t>
            </w:r>
          </w:p>
          <w:p w14:paraId="2CDB150D" w14:textId="77777777" w:rsidR="00A50F8C" w:rsidRPr="00751EA8" w:rsidRDefault="00A50F8C" w:rsidP="00A50F8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51EA8">
              <w:rPr>
                <w:rFonts w:eastAsia="Times New Roman" w:cs="Times New Roman"/>
                <w:sz w:val="20"/>
                <w:szCs w:val="20"/>
                <w:lang w:val="en-GB" w:eastAsia="en-GB"/>
              </w:rPr>
              <w:t xml:space="preserve">+ Độ ẩm tối đa: ≥ </w:t>
            </w:r>
            <w:r w:rsidRPr="00751EA8">
              <w:rPr>
                <w:rFonts w:eastAsia="Times New Roman" w:cs="Times New Roman"/>
                <w:sz w:val="20"/>
                <w:szCs w:val="20"/>
                <w:lang w:eastAsia="en-GB"/>
              </w:rPr>
              <w:t>75%</w:t>
            </w:r>
          </w:p>
          <w:p w14:paraId="6BC3562F" w14:textId="77777777" w:rsidR="000B5A5A" w:rsidRPr="00751EA8" w:rsidRDefault="00A50F8C" w:rsidP="000B5A5A">
            <w:pPr>
              <w:spacing w:beforeLines="20" w:before="48" w:afterLines="20" w:after="48" w:line="240" w:lineRule="auto"/>
              <w:rPr>
                <w:rFonts w:cs="Times New Roman"/>
                <w:b/>
                <w:sz w:val="20"/>
                <w:szCs w:val="20"/>
                <w:vertAlign w:val="superscript"/>
                <w:lang w:val="vi-VN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vi-VN"/>
              </w:rPr>
              <w:t>2</w:t>
            </w:r>
            <w:r w:rsidR="000B5A5A" w:rsidRPr="00751EA8">
              <w:rPr>
                <w:rFonts w:cs="Times New Roman"/>
                <w:b/>
                <w:sz w:val="20"/>
                <w:szCs w:val="20"/>
                <w:lang w:val="nl-NL"/>
              </w:rPr>
              <w:t>.Cấu hình bao gồm:</w:t>
            </w:r>
            <w:r w:rsidR="00C36317" w:rsidRPr="00751EA8">
              <w:rPr>
                <w:rFonts w:cs="Times New Roman"/>
                <w:b/>
                <w:sz w:val="20"/>
                <w:szCs w:val="20"/>
                <w:lang w:val="vi-VN"/>
              </w:rPr>
              <w:t xml:space="preserve"> </w:t>
            </w:r>
          </w:p>
          <w:p w14:paraId="3FCE275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- 01 Máy chính kèm màn hình màu cảm ứng và xe đẩy đồng bộ</w:t>
            </w:r>
          </w:p>
          <w:p w14:paraId="62C7D533" w14:textId="77777777" w:rsidR="00405F55" w:rsidRPr="00751EA8" w:rsidRDefault="00405F55" w:rsidP="000B5A5A">
            <w:pPr>
              <w:spacing w:beforeLines="20" w:before="48" w:afterLines="20" w:after="48" w:line="240" w:lineRule="auto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  <w:lang w:val="vi-VN"/>
              </w:rPr>
              <w:t>- 01 Hướng dẫn cách đặt điện cực</w:t>
            </w:r>
          </w:p>
          <w:p w14:paraId="274ADFE5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- 01 Dây cáp nguồn </w:t>
            </w:r>
          </w:p>
          <w:p w14:paraId="7E7C09E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- 01 Điện cực </w:t>
            </w:r>
          </w:p>
          <w:p w14:paraId="779538E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- 01 Dây cáp dẫn sóng</w:t>
            </w:r>
          </w:p>
          <w:p w14:paraId="32B539D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lastRenderedPageBreak/>
              <w:t>- 02 Kẹp giữ dây cáp</w:t>
            </w:r>
          </w:p>
          <w:p w14:paraId="6D79601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- 01 Tay giữ điện cực </w:t>
            </w:r>
          </w:p>
          <w:p w14:paraId="64687B3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- 01 Bộ sách hướng dẫn sử dụng Anh/ Việt</w:t>
            </w:r>
          </w:p>
          <w:p w14:paraId="174CE38D" w14:textId="77777777" w:rsidR="000B5A5A" w:rsidRPr="00751EA8" w:rsidRDefault="00405F55" w:rsidP="00405F55">
            <w:pPr>
              <w:spacing w:before="0" w:after="0" w:line="240" w:lineRule="auto"/>
              <w:jc w:val="left"/>
              <w:rPr>
                <w:rFonts w:cs="Times New Roman"/>
                <w:b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vi-VN"/>
              </w:rPr>
              <w:t>3</w:t>
            </w:r>
            <w:r w:rsidR="000B5A5A" w:rsidRPr="00751EA8">
              <w:rPr>
                <w:rFonts w:cs="Times New Roman"/>
                <w:b/>
                <w:sz w:val="20"/>
                <w:szCs w:val="20"/>
                <w:lang w:val="nl-NL"/>
              </w:rPr>
              <w:t>. Đặc tính kỹ thuật:</w:t>
            </w:r>
          </w:p>
          <w:p w14:paraId="7BC24C85" w14:textId="77777777" w:rsidR="00405F55" w:rsidRPr="00751EA8" w:rsidRDefault="00405F55" w:rsidP="00405F55">
            <w:pPr>
              <w:spacing w:before="0" w:after="0" w:line="240" w:lineRule="auto"/>
              <w:jc w:val="left"/>
              <w:rPr>
                <w:rStyle w:val="BodyTextChar1"/>
                <w:rFonts w:cs="Times New Roman"/>
                <w:bCs/>
                <w:i w:val="0"/>
                <w:iCs w:val="0"/>
                <w:sz w:val="20"/>
                <w:szCs w:val="20"/>
              </w:rPr>
            </w:pPr>
            <w:r w:rsidRPr="00751EA8">
              <w:rPr>
                <w:rStyle w:val="BodyTextChar1"/>
                <w:rFonts w:cs="Times New Roman"/>
                <w:bCs/>
                <w:i w:val="0"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Style w:val="BodyTextChar1"/>
                <w:rFonts w:cs="Times New Roman"/>
                <w:bCs/>
                <w:i w:val="0"/>
                <w:sz w:val="20"/>
                <w:szCs w:val="20"/>
              </w:rPr>
              <w:t>Máy có thể sử dụng cho 2 bệnh nhân cùng lúc</w:t>
            </w:r>
          </w:p>
          <w:p w14:paraId="67FE8246" w14:textId="77777777" w:rsidR="00405F55" w:rsidRPr="00751EA8" w:rsidRDefault="00405F55" w:rsidP="00405F55">
            <w:pPr>
              <w:spacing w:before="0" w:after="0" w:line="240" w:lineRule="auto"/>
              <w:jc w:val="left"/>
              <w:rPr>
                <w:rStyle w:val="BodyTextChar1"/>
                <w:rFonts w:cs="Times New Roman"/>
                <w:bCs/>
                <w:i w:val="0"/>
                <w:iCs w:val="0"/>
                <w:sz w:val="20"/>
                <w:szCs w:val="20"/>
              </w:rPr>
            </w:pPr>
            <w:r w:rsidRPr="00751EA8">
              <w:rPr>
                <w:rStyle w:val="BodyTextChar1"/>
                <w:rFonts w:cs="Times New Roman"/>
                <w:bCs/>
                <w:i w:val="0"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Style w:val="BodyTextChar1"/>
                <w:rFonts w:cs="Times New Roman"/>
                <w:bCs/>
                <w:i w:val="0"/>
                <w:sz w:val="20"/>
                <w:szCs w:val="20"/>
              </w:rPr>
              <w:t>Điện cực cảm ứng</w:t>
            </w:r>
          </w:p>
          <w:p w14:paraId="29D8B04A" w14:textId="77777777" w:rsidR="00405F55" w:rsidRPr="00751EA8" w:rsidRDefault="00405F55" w:rsidP="00405F55">
            <w:pPr>
              <w:spacing w:before="0" w:after="0" w:line="240" w:lineRule="auto"/>
              <w:jc w:val="left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  <w:r w:rsidRPr="00751EA8">
              <w:rPr>
                <w:rStyle w:val="BodyTextChar1"/>
                <w:rFonts w:cs="Times New Roman"/>
                <w:bCs/>
                <w:i w:val="0"/>
                <w:sz w:val="20"/>
                <w:szCs w:val="20"/>
                <w:lang w:val="vi-VN"/>
              </w:rPr>
              <w:t xml:space="preserve">- </w:t>
            </w:r>
            <w:r w:rsidRPr="00751EA8">
              <w:rPr>
                <w:rStyle w:val="BodyTextChar1"/>
                <w:rFonts w:cs="Times New Roman"/>
                <w:bCs/>
                <w:i w:val="0"/>
                <w:sz w:val="20"/>
                <w:szCs w:val="20"/>
              </w:rPr>
              <w:t>Cánh tay sử dụng linh hoạt</w:t>
            </w:r>
          </w:p>
          <w:p w14:paraId="78EFE032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Tần số: </w:t>
            </w:r>
            <w:r w:rsidR="000516EE">
              <w:rPr>
                <w:rFonts w:cs="Times New Roman"/>
                <w:sz w:val="20"/>
                <w:szCs w:val="20"/>
                <w:lang w:val="nl-NL"/>
              </w:rPr>
              <w:t>≥ 26 - ≤ 28 Mh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z</w:t>
            </w:r>
          </w:p>
          <w:p w14:paraId="2578CBC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Kênh: 2 cổng ra (Hai kênh hoàn toàn độc lập)</w:t>
            </w:r>
          </w:p>
          <w:p w14:paraId="262EADF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Công suất trung bình: 0 - ≥ 64 W</w:t>
            </w:r>
          </w:p>
          <w:p w14:paraId="67D4D5AA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Điện áp nguồn: 100-240 V (50/60 Hz)</w:t>
            </w:r>
          </w:p>
          <w:p w14:paraId="6B15BB0A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Điện năng tiêu thụ tối đa </w:t>
            </w:r>
            <w:r w:rsidR="00D077B7" w:rsidRPr="00751EA8">
              <w:rPr>
                <w:rFonts w:cs="Times New Roman"/>
                <w:sz w:val="20"/>
                <w:szCs w:val="20"/>
                <w:lang w:val="nl-NL"/>
              </w:rPr>
              <w:t>≤</w:t>
            </w:r>
            <w:r w:rsidR="00D077B7" w:rsidRPr="00751EA8">
              <w:rPr>
                <w:rFonts w:cs="Times New Roman"/>
                <w:sz w:val="20"/>
                <w:szCs w:val="20"/>
                <w:lang w:val="vi-VN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400 VA</w:t>
            </w:r>
            <w:r w:rsidR="000516EE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</w:p>
          <w:p w14:paraId="3BB55822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Thời gian điều trị: 0-</w:t>
            </w:r>
            <w:r w:rsidR="000516EE">
              <w:rPr>
                <w:rFonts w:cs="Times New Roman"/>
                <w:sz w:val="20"/>
                <w:szCs w:val="20"/>
                <w:lang w:val="nl-NL"/>
              </w:rPr>
              <w:t xml:space="preserve"> ≥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30 phút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3702E09A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 xml:space="preserve">Máy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046F3C0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12992" w:rsidRPr="00212992" w14:paraId="71C029B8" w14:textId="77777777" w:rsidTr="000B5A5A">
        <w:trPr>
          <w:tblCellSpacing w:w="0" w:type="dxa"/>
        </w:trPr>
        <w:tc>
          <w:tcPr>
            <w:tcW w:w="319" w:type="pct"/>
            <w:shd w:val="clear" w:color="auto" w:fill="FFFFFF"/>
            <w:vAlign w:val="center"/>
          </w:tcPr>
          <w:p w14:paraId="5C6CFC9A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 w:rsidRPr="00212992">
              <w:rPr>
                <w:rFonts w:eastAsia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14:paraId="5C238878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5A374C58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1678A343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2D1C0C45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280F7F1F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758C89BF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2B8D5B26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68EE96E5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241FC415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71B21AE4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58BE7EAF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1F0EE21B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1904FA2E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6EFE7E6A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3444A231" w14:textId="77777777" w:rsidR="000B5A5A" w:rsidRPr="00212992" w:rsidRDefault="000B5A5A" w:rsidP="000B5A5A">
            <w:pPr>
              <w:spacing w:line="234" w:lineRule="atLeas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  <w:p w14:paraId="480F0B0A" w14:textId="77777777" w:rsidR="000B5A5A" w:rsidRPr="00751EA8" w:rsidRDefault="000B5A5A" w:rsidP="000B5A5A">
            <w:pPr>
              <w:spacing w:line="234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427654A" w14:textId="77777777" w:rsidR="000B5A5A" w:rsidRPr="00212992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49" w:type="pct"/>
            <w:shd w:val="clear" w:color="auto" w:fill="FFFFFF"/>
            <w:vAlign w:val="center"/>
          </w:tcPr>
          <w:p w14:paraId="7665758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D5A142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3C510A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A1C1494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24E6A2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54C163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2FD1BF6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326A05A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BE2A3C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0B26968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7827945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37338A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650A6A0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F1500B1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3C88BD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FA8EB81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E5F8324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136B64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Máy siêu âm tổng quát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4AFC609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 xml:space="preserve"> </w:t>
            </w:r>
            <w:r w:rsidRPr="00751EA8">
              <w:rPr>
                <w:b/>
                <w:sz w:val="20"/>
                <w:szCs w:val="20"/>
              </w:rPr>
              <w:t xml:space="preserve">A.Yêu cầu chung: </w:t>
            </w:r>
          </w:p>
          <w:p w14:paraId="4F13738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Số lượ</w:t>
            </w:r>
            <w:r w:rsidR="00EF01A6" w:rsidRPr="00751EA8">
              <w:rPr>
                <w:rFonts w:cs="Times New Roman"/>
                <w:sz w:val="20"/>
                <w:szCs w:val="20"/>
                <w:lang w:val="nl-NL"/>
              </w:rPr>
              <w:t xml:space="preserve">ng: 01 </w:t>
            </w:r>
            <w:r w:rsidR="00EF01A6" w:rsidRPr="00751EA8">
              <w:rPr>
                <w:rFonts w:cs="Times New Roman"/>
                <w:sz w:val="20"/>
                <w:szCs w:val="20"/>
                <w:lang w:val="vi-VN"/>
              </w:rPr>
              <w:t>bộ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</w:p>
          <w:p w14:paraId="3843CBA0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="00EF01A6" w:rsidRPr="00751EA8">
              <w:rPr>
                <w:rFonts w:cs="Times New Roman"/>
                <w:sz w:val="20"/>
                <w:szCs w:val="20"/>
                <w:lang w:val="nl-NL"/>
              </w:rPr>
              <w:t>Thân máy chính sản xuất năm 2025 trở đi, đầu dò sản xuất năm 2024 trở đi, mới 100%</w:t>
            </w:r>
          </w:p>
          <w:p w14:paraId="1BE77AD7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="00EF01A6" w:rsidRPr="00751EA8">
              <w:rPr>
                <w:rFonts w:cs="Times New Roman"/>
                <w:sz w:val="20"/>
                <w:szCs w:val="20"/>
                <w:lang w:val="nl-NL"/>
              </w:rPr>
              <w:t>Máy chính</w:t>
            </w:r>
            <w:r w:rsidR="00EF01A6" w:rsidRPr="00751EA8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="00EF01A6" w:rsidRPr="00751EA8">
              <w:rPr>
                <w:rFonts w:cs="Times New Roman"/>
                <w:sz w:val="20"/>
                <w:szCs w:val="20"/>
                <w:lang w:val="vi-VN"/>
              </w:rPr>
              <w:t>đ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ạt tiêu chuẩn chất lượng ISO 13485, E</w:t>
            </w:r>
            <w:r w:rsidR="00EF01A6" w:rsidRPr="00751EA8">
              <w:rPr>
                <w:rFonts w:cs="Times New Roman"/>
                <w:sz w:val="20"/>
                <w:szCs w:val="20"/>
                <w:lang w:val="vi-VN"/>
              </w:rPr>
              <w:t>C hoặc tương đương</w:t>
            </w:r>
          </w:p>
          <w:p w14:paraId="1A60490C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.VnTime"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eastAsia=".VnTime" w:cs="Times New Roman"/>
                <w:sz w:val="20"/>
                <w:szCs w:val="20"/>
                <w:lang w:val="nl-NL"/>
              </w:rPr>
              <w:t xml:space="preserve">Điện áp làm việc: ≤ 100 – ≥ 240 VAC, 50/60 Hz </w:t>
            </w:r>
          </w:p>
          <w:p w14:paraId="7ADF1B03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.VnTime" w:cs="Times New Roman"/>
                <w:sz w:val="20"/>
                <w:szCs w:val="20"/>
                <w:lang w:val="nl-NL"/>
              </w:rPr>
            </w:pPr>
            <w:r w:rsidRPr="00751EA8">
              <w:rPr>
                <w:rFonts w:eastAsia=".VnTime" w:cs="Times New Roman"/>
                <w:sz w:val="20"/>
                <w:szCs w:val="20"/>
                <w:lang w:val="nl-NL"/>
              </w:rPr>
              <w:t>- Môi trường làm việc:</w:t>
            </w:r>
          </w:p>
          <w:p w14:paraId="5C1C3122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.VnTime" w:cs="Times New Roman"/>
                <w:sz w:val="20"/>
                <w:szCs w:val="20"/>
                <w:lang w:val="nl-NL"/>
              </w:rPr>
            </w:pPr>
            <w:r w:rsidRPr="00751EA8">
              <w:rPr>
                <w:rFonts w:eastAsia=".VnTime" w:cs="Times New Roman"/>
                <w:sz w:val="20"/>
                <w:szCs w:val="20"/>
                <w:lang w:val="nl-NL"/>
              </w:rPr>
              <w:t xml:space="preserve"> + Nhiệt độ tối đa tới ≥ 30</w:t>
            </w:r>
            <w:r w:rsidRPr="00751EA8">
              <w:rPr>
                <w:rFonts w:eastAsia=".VnTime" w:cs="Times New Roman"/>
                <w:sz w:val="20"/>
                <w:szCs w:val="20"/>
                <w:vertAlign w:val="superscript"/>
                <w:lang w:val="nl-NL"/>
              </w:rPr>
              <w:t>0</w:t>
            </w:r>
            <w:r w:rsidRPr="00751EA8">
              <w:rPr>
                <w:rFonts w:eastAsia=".VnTime" w:cs="Times New Roman"/>
                <w:sz w:val="20"/>
                <w:szCs w:val="20"/>
                <w:lang w:val="nl-NL"/>
              </w:rPr>
              <w:t>C</w:t>
            </w:r>
          </w:p>
          <w:p w14:paraId="4095C6AF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.VnTime" w:cs="Times New Roman"/>
                <w:sz w:val="20"/>
                <w:szCs w:val="20"/>
                <w:lang w:val="nl-NL"/>
              </w:rPr>
            </w:pPr>
            <w:r w:rsidRPr="00751EA8">
              <w:rPr>
                <w:rFonts w:eastAsia=".VnTime" w:cs="Times New Roman"/>
                <w:sz w:val="20"/>
                <w:szCs w:val="20"/>
                <w:lang w:val="nl-NL"/>
              </w:rPr>
              <w:t xml:space="preserve"> + Độ ẩm tối đa tới ≥ 75%</w:t>
            </w:r>
          </w:p>
          <w:p w14:paraId="4CF3FF8A" w14:textId="77777777" w:rsidR="000B5A5A" w:rsidRPr="00751EA8" w:rsidRDefault="000B5A5A" w:rsidP="000B5A5A">
            <w:pPr>
              <w:spacing w:before="0" w:after="0" w:line="240" w:lineRule="auto"/>
              <w:jc w:val="left"/>
              <w:rPr>
                <w:rFonts w:eastAsia=".VnTime" w:cs="Times New Roman"/>
                <w:sz w:val="20"/>
                <w:szCs w:val="20"/>
                <w:lang w:val="nl-NL"/>
              </w:rPr>
            </w:pPr>
            <w:r w:rsidRPr="00751EA8">
              <w:rPr>
                <w:sz w:val="26"/>
                <w:szCs w:val="26"/>
                <w:lang w:val="fr-FR"/>
              </w:rPr>
              <w:t xml:space="preserve">- </w:t>
            </w:r>
            <w:r w:rsidRPr="00751EA8">
              <w:rPr>
                <w:sz w:val="20"/>
                <w:szCs w:val="20"/>
                <w:lang w:val="nl-NL"/>
              </w:rPr>
              <w:t>Xuất xứ máy chính: Nhóm nước có trong Tổ chức Hợp tác và Phát triển kinh tế (OECD)</w:t>
            </w:r>
          </w:p>
          <w:p w14:paraId="479F346A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.VnTime" w:cs="Times New Roman"/>
                <w:b/>
                <w:sz w:val="20"/>
                <w:szCs w:val="20"/>
                <w:lang w:val="nl-NL"/>
              </w:rPr>
            </w:pPr>
            <w:r w:rsidRPr="00751EA8">
              <w:rPr>
                <w:rFonts w:eastAsia=".VnTime" w:cs="Times New Roman"/>
                <w:sz w:val="20"/>
                <w:szCs w:val="20"/>
                <w:lang w:val="nl-NL"/>
              </w:rPr>
              <w:t xml:space="preserve"> </w:t>
            </w:r>
            <w:r w:rsidRPr="00751EA8">
              <w:rPr>
                <w:rFonts w:eastAsia=".VnTime" w:cs="Times New Roman"/>
                <w:b/>
                <w:sz w:val="20"/>
                <w:szCs w:val="20"/>
                <w:lang w:val="nl-NL"/>
              </w:rPr>
              <w:t>B. Cấu hình kỹ thuật:</w:t>
            </w:r>
          </w:p>
          <w:p w14:paraId="41AA93D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751EA8">
              <w:rPr>
                <w:rFonts w:eastAsia=".VnTime" w:cs="Times New Roman"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sz w:val="20"/>
                <w:szCs w:val="20"/>
                <w:lang w:val="nl-NL"/>
              </w:rPr>
              <w:t>Máy chính dạng xe đẩy: 01 Máy</w:t>
            </w:r>
          </w:p>
          <w:p w14:paraId="47F63D9A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Cs/>
                <w:sz w:val="20"/>
                <w:szCs w:val="20"/>
                <w:lang w:val="nl-NL"/>
              </w:rPr>
            </w:pPr>
            <w:r w:rsidRPr="00751EA8">
              <w:rPr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bCs/>
                <w:sz w:val="20"/>
                <w:szCs w:val="20"/>
                <w:lang w:val="nl-NL"/>
              </w:rPr>
              <w:t>Đầu dò Convex đa tần dùng cho thăm khám bụng, sản phụ khoa, tiết niệu: 01 Chiếc</w:t>
            </w:r>
          </w:p>
          <w:p w14:paraId="4CA61403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Cs/>
                <w:sz w:val="20"/>
                <w:szCs w:val="20"/>
                <w:lang w:val="nl-NL"/>
              </w:rPr>
            </w:pPr>
            <w:r w:rsidRPr="00751EA8">
              <w:rPr>
                <w:bCs/>
                <w:sz w:val="20"/>
                <w:szCs w:val="20"/>
                <w:lang w:val="nl-NL"/>
              </w:rPr>
              <w:t>- Đầu dò Linear đa tần dùng cho thăm khám mạch máu, phần nhỏ,</w:t>
            </w:r>
            <w:r w:rsidRPr="00751EA8">
              <w:rPr>
                <w:sz w:val="20"/>
                <w:szCs w:val="20"/>
              </w:rPr>
              <w:t xml:space="preserve"> </w:t>
            </w:r>
            <w:r w:rsidRPr="00751EA8">
              <w:rPr>
                <w:bCs/>
                <w:sz w:val="20"/>
                <w:szCs w:val="20"/>
                <w:lang w:val="nl-NL"/>
              </w:rPr>
              <w:t>cơ xương khớp..: 01 Chiếc</w:t>
            </w:r>
          </w:p>
          <w:p w14:paraId="1A5A937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Cs/>
                <w:sz w:val="20"/>
                <w:szCs w:val="20"/>
                <w:lang w:val="nl-NL"/>
              </w:rPr>
            </w:pPr>
            <w:r w:rsidRPr="00751EA8">
              <w:rPr>
                <w:bCs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sz w:val="20"/>
                <w:szCs w:val="20"/>
              </w:rPr>
              <w:t xml:space="preserve">Đầu dò phụ khoa đa tần dùng cho thăm khám sản phụ khoa, trực tràng: </w:t>
            </w:r>
            <w:r w:rsidRPr="00751EA8">
              <w:rPr>
                <w:bCs/>
                <w:sz w:val="20"/>
                <w:szCs w:val="20"/>
                <w:lang w:val="nl-NL"/>
              </w:rPr>
              <w:t>01 Chiếc</w:t>
            </w:r>
          </w:p>
          <w:p w14:paraId="1FD887BD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Cs/>
                <w:sz w:val="20"/>
                <w:szCs w:val="20"/>
                <w:lang w:val="nl-NL"/>
              </w:rPr>
            </w:pPr>
            <w:r w:rsidRPr="00751EA8">
              <w:rPr>
                <w:bCs/>
                <w:sz w:val="20"/>
                <w:szCs w:val="20"/>
                <w:lang w:val="nl-NL"/>
              </w:rPr>
              <w:t>- Phần mềm kết nối máy siêu âm với hệ thống quản lý chẩn đoán hình ảnh của bệnh viện (DICOM 3.0): 01</w:t>
            </w:r>
          </w:p>
          <w:p w14:paraId="50DC1E0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Cs/>
                <w:sz w:val="20"/>
                <w:szCs w:val="20"/>
                <w:lang w:val="nl-NL"/>
              </w:rPr>
            </w:pPr>
            <w:r w:rsidRPr="00751EA8">
              <w:rPr>
                <w:bCs/>
                <w:sz w:val="20"/>
                <w:szCs w:val="20"/>
                <w:lang w:val="nl-NL"/>
              </w:rPr>
              <w:t>- Tài liệu hướng dẫn sử dụng Tiếng Anh + Tiếng Việt: 01 Bộ</w:t>
            </w:r>
          </w:p>
          <w:p w14:paraId="2778A725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sz w:val="20"/>
                <w:szCs w:val="20"/>
                <w:lang w:val="nl-NL"/>
              </w:rPr>
            </w:pPr>
            <w:r w:rsidRPr="00751EA8">
              <w:rPr>
                <w:bCs/>
                <w:sz w:val="20"/>
                <w:szCs w:val="20"/>
                <w:lang w:val="nl-NL"/>
              </w:rPr>
              <w:t xml:space="preserve"> </w:t>
            </w:r>
            <w:r w:rsidRPr="00751EA8">
              <w:rPr>
                <w:b/>
                <w:sz w:val="20"/>
                <w:szCs w:val="20"/>
                <w:lang w:val="nl-NL"/>
              </w:rPr>
              <w:t>Phụ kiện mua tại Việt Nam:</w:t>
            </w:r>
          </w:p>
          <w:p w14:paraId="5AB0FD8C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Cs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bCs/>
                <w:sz w:val="20"/>
                <w:szCs w:val="20"/>
                <w:lang w:val="nl-NL"/>
              </w:rPr>
              <w:t>Máy in nhiệt đen trắng: 01 chiếc</w:t>
            </w:r>
          </w:p>
          <w:p w14:paraId="52FBCC2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sz w:val="20"/>
                <w:szCs w:val="20"/>
              </w:rPr>
            </w:pPr>
            <w:r w:rsidRPr="00751EA8">
              <w:rPr>
                <w:b/>
                <w:sz w:val="20"/>
                <w:szCs w:val="20"/>
              </w:rPr>
              <w:t>C.Tính năng kỹ thuật:</w:t>
            </w:r>
          </w:p>
          <w:p w14:paraId="20D414B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Máy siêu âm Doppler màu dùng cho thăm khám Ổ bụng, tim mạch, sản khoa, phụ khoa, niệu khoa, nhi khoa, sơ sinh, các phần nông nhỏ, cơ xương khớp</w:t>
            </w:r>
          </w:p>
          <w:p w14:paraId="032C7A52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sz w:val="20"/>
                <w:szCs w:val="20"/>
                <w:lang w:val="nl-NL"/>
              </w:rPr>
              <w:t>Có các phương pháp quét: Convex điện tử; Linear điện tử, Microconvex điện tử, hai bình diện,  đầu dò ma trận.</w:t>
            </w:r>
          </w:p>
          <w:p w14:paraId="5C5D3F3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sz w:val="20"/>
                <w:szCs w:val="20"/>
                <w:lang w:val="nl-NL"/>
              </w:rPr>
            </w:pPr>
            <w:r w:rsidRPr="00751EA8">
              <w:rPr>
                <w:sz w:val="20"/>
                <w:szCs w:val="20"/>
                <w:lang w:val="nl-NL"/>
              </w:rPr>
              <w:t xml:space="preserve"> </w:t>
            </w:r>
            <w:r w:rsidRPr="00751EA8">
              <w:rPr>
                <w:b/>
                <w:sz w:val="20"/>
                <w:szCs w:val="20"/>
                <w:lang w:val="nl-NL"/>
              </w:rPr>
              <w:t xml:space="preserve">1. Thân máy chính: </w:t>
            </w:r>
          </w:p>
          <w:p w14:paraId="004F910F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Calibri"/>
                <w:b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  <w:lang w:val="nl-NL"/>
              </w:rPr>
              <w:t>1.1.</w:t>
            </w:r>
            <w:r w:rsidRPr="00751EA8">
              <w:rPr>
                <w:rFonts w:eastAsia="Calibri"/>
                <w:b/>
                <w:sz w:val="20"/>
                <w:szCs w:val="20"/>
                <w:lang w:val="nl-NL"/>
              </w:rPr>
              <w:t xml:space="preserve"> Các thông số của hệ thống:</w:t>
            </w:r>
          </w:p>
          <w:p w14:paraId="077C8FA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eastAsia="Calibri"/>
                <w:b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Thiết kế trên bốn bánh xe, có khoá và phanh hãm, có tay cầm đẩy máy</w:t>
            </w:r>
          </w:p>
          <w:p w14:paraId="50A054D5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lastRenderedPageBreak/>
              <w:t>- Màn hình điều khiển: Màn hình LCD, cảm ứng, kích thước     ≥ 10.4 inchs</w:t>
            </w:r>
          </w:p>
          <w:p w14:paraId="31E3630F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Màn hình hiển thị: </w:t>
            </w:r>
          </w:p>
          <w:p w14:paraId="7B5C1262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+ Màn hình kích thước ≥ 21.5</w:t>
            </w:r>
            <w:r w:rsidRPr="00751EA8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inchs, có giá đỡ màn hình dạng cánh tay linh hoạt</w:t>
            </w:r>
          </w:p>
          <w:p w14:paraId="163A34F0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Số ổ cắm đầu dò hoạt động (không tính đầu dò bút chì): ≥ 04 cổng</w:t>
            </w:r>
          </w:p>
          <w:p w14:paraId="520D8E10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Dung lượng ổ cứng trong: dung lượng ≥ 500 GB</w:t>
            </w:r>
          </w:p>
          <w:p w14:paraId="6D0FE276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Bộ nhớ CINE: ≥ 770 MB hoặc 63,500 ảnh</w:t>
            </w:r>
          </w:p>
          <w:p w14:paraId="156FC33A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TGC và bàn phím ký tự: dạng số hóa điều khiển qua màn hình cảm ứng đa chạm</w:t>
            </w:r>
          </w:p>
          <w:p w14:paraId="7BA1535F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Tích hợp bộ làm ấm Gel siêu âm</w:t>
            </w:r>
          </w:p>
          <w:p w14:paraId="77085267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b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r w:rsidRPr="00751EA8">
              <w:rPr>
                <w:rFonts w:cs="Times New Roman"/>
                <w:b/>
                <w:sz w:val="20"/>
                <w:szCs w:val="20"/>
                <w:lang w:val="nl-NL"/>
              </w:rPr>
              <w:t>1.2. Các chế độ hoạt động tối thiểu có:</w:t>
            </w:r>
          </w:p>
          <w:p w14:paraId="154E3308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B-mode</w:t>
            </w:r>
          </w:p>
          <w:p w14:paraId="740865E3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Hòa âm mô</w:t>
            </w:r>
          </w:p>
          <w:p w14:paraId="0139A736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M-mode</w:t>
            </w:r>
          </w:p>
          <w:p w14:paraId="1BD06BE8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Mode dòng chảy màu</w:t>
            </w:r>
          </w:p>
          <w:p w14:paraId="25C859FB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Mode Doppler năng lượng với bản đồ định hướng</w:t>
            </w:r>
          </w:p>
          <w:p w14:paraId="1230C818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Mode Doppler xung với tần số lặp xung cao</w:t>
            </w:r>
          </w:p>
          <w:p w14:paraId="7478EAA3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b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nl-NL"/>
              </w:rPr>
              <w:t>1.3. Chức năng tạo hình:</w:t>
            </w:r>
          </w:p>
          <w:p w14:paraId="5DCE7453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Độ sâu hiển thị ảnh ≥  40cm</w:t>
            </w:r>
          </w:p>
          <w:p w14:paraId="5451752F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Số kênh xử lý số hóa: ≥  1.000.000 kênh</w:t>
            </w:r>
          </w:p>
          <w:p w14:paraId="54096E87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vi-VN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Tốc độ khung hình: ≥  800 khung hình/giây</w:t>
            </w:r>
          </w:p>
          <w:p w14:paraId="08E224D0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Dải động hệ thống: ≥  300 dB </w:t>
            </w:r>
          </w:p>
          <w:p w14:paraId="66AAE506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</w:rPr>
              <w:t xml:space="preserve">Số chùm tia siêu âm thu nhận đồng thời: ≥ 4 </w:t>
            </w:r>
          </w:p>
          <w:p w14:paraId="4521107D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Dải tần số: ≤ 3.5 - ≥ 18Mhz tùy thuộc đầu dò</w:t>
            </w:r>
          </w:p>
          <w:p w14:paraId="2082682C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Thang xám: ≥ 256 mức</w:t>
            </w:r>
          </w:p>
          <w:p w14:paraId="45E334E1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- Tối ưu hóa chất lượng hình ảnh tự động</w:t>
            </w:r>
          </w:p>
          <w:p w14:paraId="38706DDC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Kỹ thuật phát và thu nhận chùm tia siêu âm từ nhiều hướng (Hình ảnh phức hợp không gian): ≥ 9 góc quét </w:t>
            </w:r>
            <w:r w:rsidRPr="00751EA8">
              <w:rPr>
                <w:rFonts w:cs="Times New Roman"/>
                <w:sz w:val="20"/>
                <w:szCs w:val="20"/>
              </w:rPr>
              <w:t>hoặc tăng cường cấu trúc mô ≥ 9 kiểu</w:t>
            </w:r>
          </w:p>
          <w:p w14:paraId="4C336DC2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Kỹ thuật loại bỏ nhiễu đốm sáng trên hình ảnh siêu âm với độ phân giải cao lên đến ≥ 6 mức</w:t>
            </w:r>
          </w:p>
          <w:p w14:paraId="6C068756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Hình ảnh hòa âm mô</w:t>
            </w:r>
          </w:p>
          <w:p w14:paraId="5182E29B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</w:rPr>
              <w:t>Tự động tính toán phổ Doppler thời gian thực</w:t>
            </w:r>
          </w:p>
          <w:p w14:paraId="253C3199" w14:textId="77777777" w:rsidR="000B5A5A" w:rsidRPr="00751EA8" w:rsidRDefault="000B5A5A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Kỹ thuật lưu trữ, xử lý và phân tích dữ liệu thô</w:t>
            </w:r>
          </w:p>
          <w:p w14:paraId="11477388" w14:textId="77777777" w:rsidR="000A5207" w:rsidRPr="00751EA8" w:rsidRDefault="000A5207" w:rsidP="000B5A5A">
            <w:pPr>
              <w:widowControl w:val="0"/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bCs/>
                <w:sz w:val="20"/>
                <w:szCs w:val="20"/>
                <w:lang w:val="nl-NL"/>
              </w:rPr>
              <w:t>Hiển thị song song hình ảnh CT Scanner, cộng hưởng từ và hình ảnh siêu âm động trên màn hình máy siêu âm: 01</w:t>
            </w:r>
          </w:p>
          <w:p w14:paraId="7D27DDAD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  <w:lang w:val="nl-NL"/>
              </w:rPr>
              <w:t>1.4. Các thông số quét:</w:t>
            </w:r>
          </w:p>
          <w:p w14:paraId="7D703BA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bCs/>
                <w:i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cs="Times New Roman"/>
                <w:b/>
                <w:bCs/>
                <w:i/>
                <w:sz w:val="20"/>
                <w:szCs w:val="20"/>
                <w:lang w:val="nl-NL"/>
              </w:rPr>
              <w:t>Thông số quét của Mode B :</w:t>
            </w:r>
          </w:p>
          <w:p w14:paraId="55ADF8D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+ Độ khuếch đại: từ 0 đến ≥ 80 dB hoặc độ khuếch đại: từ 0 đến 100%</w:t>
            </w:r>
          </w:p>
          <w:p w14:paraId="0E305BB3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+</w:t>
            </w:r>
            <w:r w:rsidRPr="00751EA8">
              <w:rPr>
                <w:rFonts w:cs="Times New Roman"/>
                <w:sz w:val="20"/>
                <w:szCs w:val="20"/>
              </w:rPr>
              <w:t xml:space="preserve"> Dải động: khoảng ≤40- ≥90 dB </w:t>
            </w:r>
          </w:p>
          <w:p w14:paraId="703AA4B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+ Tần số có thể lựa chọn (với một đầu dò và tùy đầu dò) tối đa</w:t>
            </w:r>
            <w:r w:rsidRPr="00751EA8">
              <w:rPr>
                <w:rFonts w:cs="Times New Roman"/>
                <w:sz w:val="20"/>
                <w:szCs w:val="20"/>
                <w:lang w:val="vi-VN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 xml:space="preserve"> </w:t>
            </w:r>
            <w:r w:rsidRPr="00751EA8">
              <w:rPr>
                <w:sz w:val="20"/>
                <w:szCs w:val="20"/>
              </w:rPr>
              <w:t>≥</w:t>
            </w:r>
            <w:r w:rsidRPr="00751EA8">
              <w:rPr>
                <w:sz w:val="20"/>
                <w:szCs w:val="20"/>
                <w:lang w:val="vi-VN"/>
              </w:rPr>
              <w:t xml:space="preserve"> </w:t>
            </w:r>
            <w:r w:rsidRPr="00751EA8">
              <w:rPr>
                <w:rFonts w:cs="Times New Roman"/>
                <w:sz w:val="20"/>
                <w:szCs w:val="20"/>
              </w:rPr>
              <w:t>05 loại</w:t>
            </w:r>
          </w:p>
          <w:p w14:paraId="14CDCD4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+ Trung bình khung hoặc độ ổn định ≥ 8 bước</w:t>
            </w:r>
          </w:p>
          <w:p w14:paraId="3649240A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+</w:t>
            </w:r>
            <w:r w:rsidRPr="00751EA8">
              <w:rPr>
                <w:rFonts w:cs="Times New Roman"/>
                <w:sz w:val="20"/>
                <w:szCs w:val="20"/>
              </w:rPr>
              <w:t xml:space="preserve"> Mật độ dòng: ≥  5 bước</w:t>
            </w:r>
          </w:p>
          <w:p w14:paraId="2EF86827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+ Lọc nhiễu đốm: ≥ 6 mức</w:t>
            </w:r>
          </w:p>
          <w:p w14:paraId="0AC075D1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bCs/>
                <w:i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lastRenderedPageBreak/>
              <w:t>-</w:t>
            </w:r>
            <w:r w:rsidRPr="00751EA8">
              <w:rPr>
                <w:rFonts w:cs="Times New Roman"/>
                <w:b/>
                <w:bCs/>
                <w:i/>
                <w:sz w:val="20"/>
                <w:szCs w:val="20"/>
                <w:lang w:val="nl-NL"/>
              </w:rPr>
              <w:t xml:space="preserve"> Thông số quét của Mode dòng chảy màu:</w:t>
            </w:r>
          </w:p>
          <w:p w14:paraId="147477A5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bCs/>
                <w:iCs/>
                <w:sz w:val="20"/>
                <w:szCs w:val="20"/>
                <w:lang w:val="nl-NL"/>
              </w:rPr>
              <w:t xml:space="preserve">+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PRF: tối đa lên đến : ≤0.1 – ≥19.8 kHz kHz</w:t>
            </w:r>
          </w:p>
          <w:p w14:paraId="531EA891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iCs/>
                <w:sz w:val="20"/>
                <w:szCs w:val="20"/>
                <w:lang w:val="nl-NL"/>
              </w:rPr>
              <w:t xml:space="preserve">+ </w:t>
            </w:r>
            <w:r w:rsidRPr="00751EA8">
              <w:rPr>
                <w:rFonts w:cs="Times New Roman"/>
                <w:sz w:val="20"/>
                <w:szCs w:val="20"/>
              </w:rPr>
              <w:t>Trung bình khung hoặc độ ổn định≥7 bước</w:t>
            </w:r>
          </w:p>
          <w:p w14:paraId="5A35A24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bCs/>
                <w:iCs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bCs/>
                <w:iCs/>
                <w:sz w:val="20"/>
                <w:szCs w:val="20"/>
                <w:lang w:val="nl-NL"/>
              </w:rPr>
              <w:t xml:space="preserve">+ </w:t>
            </w:r>
            <w:r w:rsidRPr="00751EA8">
              <w:rPr>
                <w:sz w:val="20"/>
                <w:szCs w:val="20"/>
              </w:rPr>
              <w:t>Kích thước gói: ≤ 10 - ≥ 20 (tùy đầu dò và ứng dụng) hoặc có thể điều chỉnh ít nhất 3 cấp độ: Lớn, Trung bình, nhỏ</w:t>
            </w:r>
          </w:p>
          <w:p w14:paraId="569F9BAA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b/>
                <w:bCs/>
                <w:i/>
                <w:sz w:val="20"/>
                <w:szCs w:val="20"/>
                <w:lang w:val="nl-NL"/>
              </w:rPr>
              <w:t>+</w:t>
            </w:r>
            <w:r w:rsidRPr="00751EA8">
              <w:rPr>
                <w:rFonts w:cs="Times New Roman"/>
                <w:sz w:val="20"/>
                <w:szCs w:val="20"/>
              </w:rPr>
              <w:t xml:space="preserve"> Đường nền: có</w:t>
            </w:r>
          </w:p>
          <w:p w14:paraId="4423BE1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+</w:t>
            </w:r>
            <w:r w:rsidRPr="00751EA8">
              <w:rPr>
                <w:rFonts w:cs="Times New Roman"/>
                <w:sz w:val="20"/>
                <w:szCs w:val="20"/>
              </w:rPr>
              <w:t xml:space="preserve"> Mật độ dòng: ≥ 5 bước</w:t>
            </w:r>
          </w:p>
          <w:p w14:paraId="2A4089C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b/>
                <w:i/>
                <w:iCs/>
                <w:sz w:val="20"/>
                <w:szCs w:val="20"/>
              </w:rPr>
              <w:t>Thông số quét của Mode Doppler xung:</w:t>
            </w:r>
          </w:p>
          <w:p w14:paraId="08F2F9E1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sz w:val="20"/>
                <w:szCs w:val="20"/>
              </w:rPr>
              <w:t xml:space="preserve">+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Tần số lặp xung PRF: ≤ 0.5 – ≥ 26 kHz</w:t>
            </w:r>
          </w:p>
          <w:p w14:paraId="6C68EB00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+ </w:t>
            </w:r>
            <w:r w:rsidRPr="00751EA8">
              <w:rPr>
                <w:rFonts w:cs="Times New Roman"/>
                <w:sz w:val="20"/>
                <w:szCs w:val="20"/>
              </w:rPr>
              <w:t>Bộ lọc thành (wall filter) tùy thuộc vào đầu dò và ứng dụng: ≤ 6- ≥ 5000 Hz hoặc có ≥ 12 bước điều chỉnh</w:t>
            </w:r>
          </w:p>
          <w:p w14:paraId="100C5D0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+ Màu hóa phổ: có</w:t>
            </w:r>
          </w:p>
          <w:p w14:paraId="4559C37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+ Đảo phổ: Có</w:t>
            </w:r>
          </w:p>
          <w:p w14:paraId="1FAC719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</w:rPr>
              <w:t>+ Thay đổi đường nền: Có</w:t>
            </w:r>
          </w:p>
          <w:p w14:paraId="358F7585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</w:rPr>
              <w:t>1.5.</w:t>
            </w:r>
            <w:r w:rsidRPr="00751EA8">
              <w:rPr>
                <w:b/>
                <w:sz w:val="20"/>
                <w:szCs w:val="20"/>
                <w:lang w:val="nl-NL"/>
              </w:rPr>
              <w:t xml:space="preserve"> Các chức năng đo đạc có:</w:t>
            </w:r>
          </w:p>
          <w:p w14:paraId="5B9C2ED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</w:rPr>
            </w:pPr>
            <w:r w:rsidRPr="00751EA8">
              <w:rPr>
                <w:b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bCs/>
                <w:sz w:val="20"/>
                <w:szCs w:val="20"/>
              </w:rPr>
              <w:t>Tự động tính toán các thông số Doppler thời gian thực</w:t>
            </w:r>
          </w:p>
          <w:p w14:paraId="11BE629A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</w:rPr>
            </w:pPr>
            <w:r w:rsidRPr="00751EA8">
              <w:rPr>
                <w:rFonts w:cs="Times New Roman"/>
                <w:bCs/>
                <w:sz w:val="20"/>
                <w:szCs w:val="20"/>
              </w:rPr>
              <w:t>- Đo đạc/ Tính toán trong sản khoa</w:t>
            </w:r>
          </w:p>
          <w:p w14:paraId="4FD955A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Cs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Đo đạc / Tính toán Phụ khoa</w:t>
            </w:r>
          </w:p>
          <w:p w14:paraId="5FB7F235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</w:rPr>
            </w:pP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cs="Times New Roman"/>
                <w:bCs/>
                <w:sz w:val="20"/>
                <w:szCs w:val="20"/>
              </w:rPr>
              <w:t>Các phép đo trong siêu âm mạch máu</w:t>
            </w:r>
          </w:p>
          <w:p w14:paraId="2ED3D5D7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Cs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Đo và tính toán niệu khoa</w:t>
            </w:r>
          </w:p>
          <w:p w14:paraId="0FBF52E1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- Đo đạc và tính toán trong siêu âm tim</w:t>
            </w:r>
          </w:p>
          <w:p w14:paraId="39DB36F0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bCs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</w:rPr>
              <w:t>1.6.</w:t>
            </w:r>
            <w:r w:rsidRPr="00751EA8">
              <w:rPr>
                <w:b/>
                <w:bCs/>
                <w:sz w:val="20"/>
                <w:szCs w:val="20"/>
                <w:lang w:val="nl-NL"/>
              </w:rPr>
              <w:t xml:space="preserve"> Các thông số kết nối:</w:t>
            </w:r>
          </w:p>
          <w:p w14:paraId="29D76DA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Chuẩn kết nối: DICOM 3.0</w:t>
            </w:r>
          </w:p>
          <w:p w14:paraId="4897738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>- Khả năng kết nối:</w:t>
            </w:r>
            <w:r w:rsidRPr="00751EA8">
              <w:rPr>
                <w:rFonts w:cs="Times New Roman"/>
                <w:sz w:val="20"/>
                <w:szCs w:val="20"/>
              </w:rPr>
              <w:t xml:space="preserve"> HDMI, 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>USB,</w:t>
            </w:r>
            <w:r w:rsidRPr="00751EA8">
              <w:rPr>
                <w:rFonts w:cs="Times New Roman"/>
                <w:sz w:val="20"/>
                <w:szCs w:val="20"/>
              </w:rPr>
              <w:t xml:space="preserve"> Kết nối mạng Ethernet </w:t>
            </w:r>
          </w:p>
          <w:p w14:paraId="7538725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bCs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</w:rPr>
              <w:t xml:space="preserve">2. </w:t>
            </w:r>
            <w:r w:rsidRPr="00751EA8">
              <w:rPr>
                <w:b/>
                <w:bCs/>
                <w:sz w:val="20"/>
                <w:szCs w:val="20"/>
                <w:lang w:val="nl-NL"/>
              </w:rPr>
              <w:t>Các thông số của đầu dò:</w:t>
            </w:r>
          </w:p>
          <w:p w14:paraId="11873B17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/>
                <w:i/>
                <w:iCs/>
                <w:sz w:val="20"/>
                <w:szCs w:val="20"/>
                <w:lang w:val="nl-NL"/>
              </w:rPr>
            </w:pPr>
            <w:r w:rsidRPr="00751EA8">
              <w:rPr>
                <w:b/>
                <w:sz w:val="20"/>
                <w:szCs w:val="20"/>
              </w:rPr>
              <w:t xml:space="preserve">- </w:t>
            </w:r>
            <w:r w:rsidRPr="00751EA8">
              <w:rPr>
                <w:rFonts w:cs="Times New Roman"/>
                <w:b/>
                <w:i/>
                <w:iCs/>
                <w:sz w:val="20"/>
                <w:szCs w:val="20"/>
                <w:lang w:val="nl-NL"/>
              </w:rPr>
              <w:t>Đầu dò Convex đa tần:</w:t>
            </w:r>
          </w:p>
          <w:p w14:paraId="0BF29FED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i/>
                <w:iCs/>
                <w:sz w:val="20"/>
                <w:szCs w:val="20"/>
                <w:lang w:val="nl-NL"/>
              </w:rPr>
              <w:t>+</w:t>
            </w: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 xml:space="preserve"> Ứng dụng: Ổ bụng, sản, phụ khoa, mạch máu, niệu khoa</w:t>
            </w:r>
          </w:p>
          <w:p w14:paraId="75EDEDE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 xml:space="preserve">+ Dải tần: </w:t>
            </w:r>
            <w:r w:rsidRPr="00751EA8">
              <w:rPr>
                <w:bCs/>
                <w:sz w:val="20"/>
                <w:szCs w:val="20"/>
                <w:lang w:val="nl-NL"/>
              </w:rPr>
              <w:t>≤ 2 – ≥ 6 MHz</w:t>
            </w:r>
          </w:p>
          <w:p w14:paraId="43CCE0E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</w:rPr>
            </w:pP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+</w:t>
            </w:r>
            <w:r w:rsidRPr="00751EA8">
              <w:rPr>
                <w:rFonts w:cs="Times New Roman"/>
                <w:bCs/>
                <w:sz w:val="20"/>
                <w:szCs w:val="20"/>
              </w:rPr>
              <w:t xml:space="preserve"> Số chấn tử: ≥160</w:t>
            </w:r>
          </w:p>
          <w:p w14:paraId="25DDE9D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0"/>
                <w:szCs w:val="20"/>
              </w:rPr>
            </w:pPr>
            <w:r w:rsidRPr="00751EA8">
              <w:rPr>
                <w:rFonts w:cs="Times New Roman"/>
                <w:bCs/>
                <w:sz w:val="20"/>
                <w:szCs w:val="20"/>
              </w:rPr>
              <w:t>+ FOV: ≥70°</w:t>
            </w:r>
          </w:p>
          <w:p w14:paraId="4D60E613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 xml:space="preserve">- </w:t>
            </w: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Đầu dò Linear đa tần:</w:t>
            </w:r>
          </w:p>
          <w:p w14:paraId="1967423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 xml:space="preserve"> Ứng dụng: </w:t>
            </w:r>
            <w:r w:rsidRPr="00751EA8">
              <w:rPr>
                <w:rFonts w:eastAsia="Times New Roman" w:cs="Times New Roman"/>
                <w:sz w:val="20"/>
                <w:szCs w:val="20"/>
                <w:lang w:val="nl-NL"/>
              </w:rPr>
              <w:t>Ổ bụng, mạch máu, các bộ phận nhỏ</w:t>
            </w:r>
            <w:r w:rsidRPr="00751EA8">
              <w:rPr>
                <w:rFonts w:eastAsia="Times New Roman" w:cs="Times New Roman"/>
                <w:sz w:val="26"/>
                <w:szCs w:val="26"/>
                <w:lang w:val="nl-NL"/>
              </w:rPr>
              <w:t>.</w:t>
            </w:r>
          </w:p>
          <w:p w14:paraId="2965081C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sz w:val="20"/>
                <w:szCs w:val="20"/>
              </w:rPr>
            </w:pPr>
            <w:r w:rsidRPr="00751EA8">
              <w:rPr>
                <w:rFonts w:eastAsia="Times New Roman" w:cs="Times New Roman"/>
                <w:sz w:val="20"/>
                <w:szCs w:val="20"/>
              </w:rPr>
              <w:t>+</w:t>
            </w:r>
            <w:r w:rsidRPr="00751EA8">
              <w:rPr>
                <w:sz w:val="20"/>
                <w:szCs w:val="20"/>
              </w:rPr>
              <w:t xml:space="preserve"> Dải tần: 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>≤ 3 - ≥ 12 MHz</w:t>
            </w:r>
            <w:r w:rsidRPr="00751EA8">
              <w:rPr>
                <w:sz w:val="20"/>
                <w:szCs w:val="20"/>
              </w:rPr>
              <w:t xml:space="preserve"> </w:t>
            </w:r>
          </w:p>
          <w:p w14:paraId="23F4EDDE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1EA8">
              <w:rPr>
                <w:sz w:val="20"/>
                <w:szCs w:val="20"/>
              </w:rPr>
              <w:t>+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 xml:space="preserve"> Số chấn tử: ≥ 192</w:t>
            </w:r>
          </w:p>
          <w:p w14:paraId="0656335F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1EA8">
              <w:rPr>
                <w:rFonts w:eastAsia="Times New Roman" w:cs="Times New Roman"/>
                <w:sz w:val="20"/>
                <w:szCs w:val="20"/>
              </w:rPr>
              <w:t>+ FOV: ≥  38 mm</w:t>
            </w:r>
          </w:p>
          <w:p w14:paraId="33FD6F32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51EA8">
              <w:rPr>
                <w:rFonts w:eastAsiaTheme="minorEastAsia"/>
                <w:b/>
                <w:bCs/>
                <w:i/>
                <w:iCs/>
                <w:kern w:val="2"/>
                <w:sz w:val="20"/>
                <w:szCs w:val="20"/>
                <w:lang w:eastAsia="zh-TW"/>
              </w:rPr>
              <w:t>- Đầu</w:t>
            </w:r>
            <w:r w:rsidRPr="00751EA8">
              <w:rPr>
                <w:b/>
                <w:bCs/>
                <w:i/>
                <w:iCs/>
                <w:sz w:val="20"/>
                <w:szCs w:val="20"/>
              </w:rPr>
              <w:t xml:space="preserve"> dò phụ khoa đa tần:</w:t>
            </w:r>
          </w:p>
          <w:p w14:paraId="1C9FA70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b/>
                <w:bCs/>
                <w:i/>
                <w:iCs/>
                <w:sz w:val="20"/>
                <w:szCs w:val="20"/>
              </w:rPr>
              <w:t>+</w:t>
            </w: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 Ứng dụng: Sản phụ khoa, niệu khoa</w:t>
            </w:r>
          </w:p>
          <w:p w14:paraId="33D7BDE4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+ Dải tần: </w:t>
            </w: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 xml:space="preserve">≤ 3 - 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 xml:space="preserve">≥ </w:t>
            </w: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10 MHz</w:t>
            </w:r>
          </w:p>
          <w:p w14:paraId="769CA173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+ Số chấn tử: 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 xml:space="preserve">≥ </w:t>
            </w: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128</w:t>
            </w:r>
          </w:p>
          <w:p w14:paraId="71EABFDF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sz w:val="20"/>
                <w:szCs w:val="20"/>
                <w:lang w:val="nl-NL"/>
              </w:rPr>
              <w:t xml:space="preserve">+ FOV (Max): </w:t>
            </w:r>
            <w:r w:rsidRPr="00751EA8">
              <w:rPr>
                <w:rFonts w:eastAsia="Times New Roman" w:cs="Times New Roman"/>
                <w:sz w:val="20"/>
                <w:szCs w:val="20"/>
              </w:rPr>
              <w:t xml:space="preserve">≥ </w:t>
            </w: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168°</w:t>
            </w:r>
          </w:p>
          <w:p w14:paraId="55CFBB08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  <w:lang w:val="nl-NL"/>
              </w:rPr>
              <w:t>3.</w:t>
            </w:r>
            <w:r w:rsidRPr="00751EA8">
              <w:rPr>
                <w:b/>
                <w:sz w:val="20"/>
                <w:szCs w:val="20"/>
                <w:lang w:val="nl-NL"/>
              </w:rPr>
              <w:t xml:space="preserve"> Phụ kiện mua tại Việt Nam</w:t>
            </w:r>
          </w:p>
          <w:p w14:paraId="1D4706D6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b/>
                <w:i/>
                <w:sz w:val="20"/>
                <w:szCs w:val="20"/>
                <w:lang w:val="nl-NL"/>
              </w:rPr>
            </w:pPr>
            <w:r w:rsidRPr="00751EA8">
              <w:rPr>
                <w:rFonts w:cs="Times New Roman"/>
                <w:b/>
                <w:bCs/>
                <w:sz w:val="20"/>
                <w:szCs w:val="20"/>
                <w:lang w:val="nl-NL"/>
              </w:rPr>
              <w:t>3.1.</w:t>
            </w:r>
            <w:r w:rsidRPr="00751EA8">
              <w:rPr>
                <w:b/>
                <w:i/>
                <w:sz w:val="20"/>
                <w:szCs w:val="20"/>
                <w:lang w:val="nl-NL"/>
              </w:rPr>
              <w:t xml:space="preserve"> Máy in nhiệt đen trắng:</w:t>
            </w:r>
          </w:p>
          <w:p w14:paraId="48DE0CEB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51EA8">
              <w:rPr>
                <w:rFonts w:cs="Times New Roman"/>
                <w:bCs/>
                <w:sz w:val="20"/>
                <w:szCs w:val="20"/>
                <w:lang w:val="nl-NL"/>
              </w:rPr>
              <w:t>+</w:t>
            </w:r>
            <w:r w:rsidRPr="00751EA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Độ phân giải: ≥ </w:t>
            </w:r>
            <w:r w:rsidRPr="00751EA8">
              <w:rPr>
                <w:rFonts w:cs="Times New Roman"/>
                <w:sz w:val="20"/>
                <w:szCs w:val="20"/>
                <w:lang w:val="en-GB"/>
              </w:rPr>
              <w:t>300</w:t>
            </w:r>
            <w:r w:rsidRPr="00751EA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dpi</w:t>
            </w:r>
          </w:p>
          <w:p w14:paraId="09A270A9" w14:textId="77777777" w:rsidR="000B5A5A" w:rsidRPr="00751EA8" w:rsidRDefault="000B5A5A" w:rsidP="000B5A5A">
            <w:pPr>
              <w:spacing w:beforeLines="20" w:before="48" w:afterLines="20" w:after="48" w:line="240" w:lineRule="auto"/>
              <w:rPr>
                <w:rFonts w:cs="Times New Roman"/>
                <w:sz w:val="20"/>
                <w:szCs w:val="20"/>
                <w:lang w:val="en-GB"/>
              </w:rPr>
            </w:pPr>
            <w:r w:rsidRPr="00751EA8">
              <w:rPr>
                <w:rFonts w:cs="Times New Roman"/>
                <w:sz w:val="20"/>
                <w:szCs w:val="20"/>
                <w:lang w:val="en-GB"/>
              </w:rPr>
              <w:t>+ In nhiệt</w:t>
            </w:r>
          </w:p>
        </w:tc>
        <w:tc>
          <w:tcPr>
            <w:tcW w:w="641" w:type="pct"/>
            <w:shd w:val="clear" w:color="auto" w:fill="FFFFFF"/>
          </w:tcPr>
          <w:p w14:paraId="37C8BC57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AEE313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EE3F6FC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A86E4C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402BDB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834199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1C7DF4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BCE4E3C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49C35A7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7C34120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8A6535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FD763CE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51CA8C9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783DD6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8D226C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125FF5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9C0EFFE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9C398C6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Máy</w:t>
            </w:r>
          </w:p>
        </w:tc>
        <w:tc>
          <w:tcPr>
            <w:tcW w:w="641" w:type="pct"/>
            <w:shd w:val="clear" w:color="auto" w:fill="FFFFFF"/>
            <w:vAlign w:val="bottom"/>
          </w:tcPr>
          <w:p w14:paraId="7FC8B1E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515ED4AC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3E11A2D3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45A05869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336C933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6759052A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5D280814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63CACFB7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768F814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7A5EC2C0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206230A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71F1DFC4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672265A0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2DA19C0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2BEC2192" w14:textId="77777777" w:rsidR="000B5A5A" w:rsidRPr="00751EA8" w:rsidRDefault="000B5A5A" w:rsidP="000B5A5A">
            <w:pPr>
              <w:spacing w:line="234" w:lineRule="atLeast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1CD0B422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51EA8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  <w:p w14:paraId="0D9B4AE1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19945B01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6B73F0DB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59EBE3F0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49945B0F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5B76255D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5E845599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15D4AF3E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1B539D24" w14:textId="77777777" w:rsidR="000B5A5A" w:rsidRPr="00751EA8" w:rsidRDefault="000B5A5A" w:rsidP="000B5A5A">
            <w:pPr>
              <w:spacing w:line="234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14:paraId="740D6829" w14:textId="77777777" w:rsidR="000B5A5A" w:rsidRPr="00212992" w:rsidRDefault="000B5A5A" w:rsidP="000B5A5A">
      <w:pPr>
        <w:rPr>
          <w:color w:val="FF0000"/>
        </w:rPr>
      </w:pPr>
    </w:p>
    <w:p w14:paraId="4161D186" w14:textId="77777777" w:rsidR="00DB3A62" w:rsidRDefault="00DB3A62"/>
    <w:sectPr w:rsidR="00DB3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21F"/>
    <w:multiLevelType w:val="hybridMultilevel"/>
    <w:tmpl w:val="FF90C926"/>
    <w:lvl w:ilvl="0" w:tplc="500E988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B58"/>
    <w:multiLevelType w:val="hybridMultilevel"/>
    <w:tmpl w:val="168C6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83C"/>
    <w:multiLevelType w:val="hybridMultilevel"/>
    <w:tmpl w:val="779C065C"/>
    <w:lvl w:ilvl="0" w:tplc="FCA4AC86">
      <w:start w:val="1"/>
      <w:numFmt w:val="bullet"/>
      <w:lvlText w:val="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01F7"/>
    <w:multiLevelType w:val="hybridMultilevel"/>
    <w:tmpl w:val="2BD2A3C6"/>
    <w:lvl w:ilvl="0" w:tplc="559E264A">
      <w:start w:val="1"/>
      <w:numFmt w:val="bullet"/>
      <w:lvlText w:val="-"/>
      <w:lvlJc w:val="left"/>
      <w:pPr>
        <w:ind w:left="1224" w:hanging="86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32CD3"/>
    <w:multiLevelType w:val="hybridMultilevel"/>
    <w:tmpl w:val="EEFAAF3C"/>
    <w:lvl w:ilvl="0" w:tplc="9574001E">
      <w:start w:val="3"/>
      <w:numFmt w:val="bullet"/>
      <w:lvlText w:val="-"/>
      <w:lvlJc w:val="left"/>
      <w:pPr>
        <w:ind w:left="88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 w15:restartNumberingAfterBreak="0">
    <w:nsid w:val="0A5D4C09"/>
    <w:multiLevelType w:val="hybridMultilevel"/>
    <w:tmpl w:val="7A1CDF96"/>
    <w:lvl w:ilvl="0" w:tplc="E552FE1C">
      <w:start w:val="1"/>
      <w:numFmt w:val="upperRoman"/>
      <w:lvlText w:val="%1."/>
      <w:lvlJc w:val="left"/>
      <w:pPr>
        <w:ind w:left="276" w:hanging="166"/>
      </w:pPr>
      <w:rPr>
        <w:rFonts w:ascii="Times New Roman" w:eastAsia="Arial" w:hAnsi="Times New Roman" w:cs="Times New Roman" w:hint="default"/>
        <w:b/>
        <w:bCs/>
        <w:color w:val="000007"/>
        <w:w w:val="99"/>
        <w:sz w:val="28"/>
        <w:szCs w:val="28"/>
      </w:rPr>
    </w:lvl>
    <w:lvl w:ilvl="1" w:tplc="071E5D2C">
      <w:start w:val="1"/>
      <w:numFmt w:val="decimal"/>
      <w:lvlText w:val="%2."/>
      <w:lvlJc w:val="left"/>
      <w:pPr>
        <w:ind w:left="311" w:hanging="221"/>
      </w:pPr>
      <w:rPr>
        <w:rFonts w:hint="default"/>
        <w:b w:val="0"/>
        <w:w w:val="99"/>
      </w:rPr>
    </w:lvl>
    <w:lvl w:ilvl="2" w:tplc="593CC960">
      <w:numFmt w:val="bullet"/>
      <w:lvlText w:val="•"/>
      <w:lvlJc w:val="left"/>
      <w:pPr>
        <w:ind w:left="340" w:hanging="221"/>
      </w:pPr>
      <w:rPr>
        <w:rFonts w:hint="default"/>
      </w:rPr>
    </w:lvl>
    <w:lvl w:ilvl="3" w:tplc="F24AB988">
      <w:numFmt w:val="bullet"/>
      <w:lvlText w:val="•"/>
      <w:lvlJc w:val="left"/>
      <w:pPr>
        <w:ind w:left="480" w:hanging="221"/>
      </w:pPr>
      <w:rPr>
        <w:rFonts w:hint="default"/>
      </w:rPr>
    </w:lvl>
    <w:lvl w:ilvl="4" w:tplc="3E665540">
      <w:numFmt w:val="bullet"/>
      <w:lvlText w:val="•"/>
      <w:lvlJc w:val="left"/>
      <w:pPr>
        <w:ind w:left="1723" w:hanging="221"/>
      </w:pPr>
      <w:rPr>
        <w:rFonts w:hint="default"/>
      </w:rPr>
    </w:lvl>
    <w:lvl w:ilvl="5" w:tplc="E7FC5A96">
      <w:numFmt w:val="bullet"/>
      <w:lvlText w:val="•"/>
      <w:lvlJc w:val="left"/>
      <w:pPr>
        <w:ind w:left="2967" w:hanging="221"/>
      </w:pPr>
      <w:rPr>
        <w:rFonts w:hint="default"/>
      </w:rPr>
    </w:lvl>
    <w:lvl w:ilvl="6" w:tplc="8C32D75A">
      <w:numFmt w:val="bullet"/>
      <w:lvlText w:val="•"/>
      <w:lvlJc w:val="left"/>
      <w:pPr>
        <w:ind w:left="4211" w:hanging="221"/>
      </w:pPr>
      <w:rPr>
        <w:rFonts w:hint="default"/>
      </w:rPr>
    </w:lvl>
    <w:lvl w:ilvl="7" w:tplc="215058A6">
      <w:numFmt w:val="bullet"/>
      <w:lvlText w:val="•"/>
      <w:lvlJc w:val="left"/>
      <w:pPr>
        <w:ind w:left="5455" w:hanging="221"/>
      </w:pPr>
      <w:rPr>
        <w:rFonts w:hint="default"/>
      </w:rPr>
    </w:lvl>
    <w:lvl w:ilvl="8" w:tplc="398E6EDE">
      <w:numFmt w:val="bullet"/>
      <w:lvlText w:val="•"/>
      <w:lvlJc w:val="left"/>
      <w:pPr>
        <w:ind w:left="6699" w:hanging="221"/>
      </w:pPr>
      <w:rPr>
        <w:rFonts w:hint="default"/>
      </w:rPr>
    </w:lvl>
  </w:abstractNum>
  <w:abstractNum w:abstractNumId="6" w15:restartNumberingAfterBreak="0">
    <w:nsid w:val="0D6516C9"/>
    <w:multiLevelType w:val="hybridMultilevel"/>
    <w:tmpl w:val="564AC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12D48"/>
    <w:multiLevelType w:val="hybridMultilevel"/>
    <w:tmpl w:val="910A9338"/>
    <w:lvl w:ilvl="0" w:tplc="0409000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8" w15:restartNumberingAfterBreak="0">
    <w:nsid w:val="0F333AF9"/>
    <w:multiLevelType w:val="hybridMultilevel"/>
    <w:tmpl w:val="4ED4A2B2"/>
    <w:lvl w:ilvl="0" w:tplc="302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937E8"/>
    <w:multiLevelType w:val="hybridMultilevel"/>
    <w:tmpl w:val="136EB18A"/>
    <w:lvl w:ilvl="0" w:tplc="559E264A">
      <w:start w:val="1"/>
      <w:numFmt w:val="bullet"/>
      <w:lvlText w:val="-"/>
      <w:lvlJc w:val="left"/>
      <w:pPr>
        <w:ind w:left="1944" w:hanging="86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9F75E1"/>
    <w:multiLevelType w:val="multilevel"/>
    <w:tmpl w:val="10BA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C14ED"/>
    <w:multiLevelType w:val="hybridMultilevel"/>
    <w:tmpl w:val="48FE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A008B"/>
    <w:multiLevelType w:val="hybridMultilevel"/>
    <w:tmpl w:val="9F3060A8"/>
    <w:lvl w:ilvl="0" w:tplc="5C047C9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1CA0CB0"/>
    <w:multiLevelType w:val="hybridMultilevel"/>
    <w:tmpl w:val="E08CE61A"/>
    <w:lvl w:ilvl="0" w:tplc="0409000F">
      <w:start w:val="1"/>
      <w:numFmt w:val="decimal"/>
      <w:lvlText w:val="%1."/>
      <w:lvlJc w:val="left"/>
      <w:pPr>
        <w:ind w:left="1550" w:hanging="360"/>
      </w:pPr>
    </w:lvl>
    <w:lvl w:ilvl="1" w:tplc="04090019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4" w15:restartNumberingAfterBreak="0">
    <w:nsid w:val="21D108BB"/>
    <w:multiLevelType w:val="hybridMultilevel"/>
    <w:tmpl w:val="5C360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62304"/>
    <w:multiLevelType w:val="hybridMultilevel"/>
    <w:tmpl w:val="3C980424"/>
    <w:lvl w:ilvl="0" w:tplc="D22A483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28B0100D"/>
    <w:multiLevelType w:val="hybridMultilevel"/>
    <w:tmpl w:val="E3107C0E"/>
    <w:lvl w:ilvl="0" w:tplc="559E264A">
      <w:start w:val="1"/>
      <w:numFmt w:val="bullet"/>
      <w:lvlText w:val="-"/>
      <w:lvlJc w:val="left"/>
      <w:pPr>
        <w:ind w:left="1944" w:hanging="86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F45797"/>
    <w:multiLevelType w:val="hybridMultilevel"/>
    <w:tmpl w:val="38C2F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D435E"/>
    <w:multiLevelType w:val="hybridMultilevel"/>
    <w:tmpl w:val="A792084A"/>
    <w:lvl w:ilvl="0" w:tplc="7E9EEC3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DDD00302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9221D"/>
    <w:multiLevelType w:val="hybridMultilevel"/>
    <w:tmpl w:val="D37E45C4"/>
    <w:lvl w:ilvl="0" w:tplc="302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D0EA4"/>
    <w:multiLevelType w:val="hybridMultilevel"/>
    <w:tmpl w:val="0B82B46A"/>
    <w:lvl w:ilvl="0" w:tplc="59B4E036">
      <w:start w:val="5"/>
      <w:numFmt w:val="upperRoman"/>
      <w:lvlText w:val="%1."/>
      <w:lvlJc w:val="left"/>
      <w:pPr>
        <w:ind w:left="830" w:hanging="720"/>
      </w:pPr>
      <w:rPr>
        <w:rFonts w:ascii="Times New Roman" w:eastAsia="Arial" w:hAnsi="Times New Roman" w:cs="Times New Roman" w:hint="default"/>
        <w:b/>
        <w:color w:val="000007"/>
      </w:rPr>
    </w:lvl>
    <w:lvl w:ilvl="1" w:tplc="04090019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3A4B21EA"/>
    <w:multiLevelType w:val="hybridMultilevel"/>
    <w:tmpl w:val="AE8498C6"/>
    <w:lvl w:ilvl="0" w:tplc="EB303B3C">
      <w:start w:val="1"/>
      <w:numFmt w:val="bullet"/>
      <w:lvlText w:val="-"/>
      <w:lvlJc w:val="left"/>
      <w:pPr>
        <w:ind w:left="9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A5B6230"/>
    <w:multiLevelType w:val="hybridMultilevel"/>
    <w:tmpl w:val="A1D2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67E90"/>
    <w:multiLevelType w:val="hybridMultilevel"/>
    <w:tmpl w:val="F8E278A6"/>
    <w:lvl w:ilvl="0" w:tplc="BF98D9F4">
      <w:numFmt w:val="bullet"/>
      <w:lvlText w:val="-"/>
      <w:lvlJc w:val="left"/>
      <w:pPr>
        <w:ind w:left="471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4" w15:restartNumberingAfterBreak="0">
    <w:nsid w:val="3DFD5273"/>
    <w:multiLevelType w:val="hybridMultilevel"/>
    <w:tmpl w:val="40543BC0"/>
    <w:lvl w:ilvl="0" w:tplc="559E264A">
      <w:start w:val="1"/>
      <w:numFmt w:val="bullet"/>
      <w:lvlText w:val="-"/>
      <w:lvlJc w:val="left"/>
      <w:pPr>
        <w:ind w:left="1224" w:hanging="86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15578"/>
    <w:multiLevelType w:val="hybridMultilevel"/>
    <w:tmpl w:val="22DA8BE6"/>
    <w:lvl w:ilvl="0" w:tplc="9D94C69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56CEE"/>
    <w:multiLevelType w:val="hybridMultilevel"/>
    <w:tmpl w:val="3CEEE91A"/>
    <w:lvl w:ilvl="0" w:tplc="3CA8500C">
      <w:start w:val="1"/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7" w15:restartNumberingAfterBreak="0">
    <w:nsid w:val="4B3D1B1F"/>
    <w:multiLevelType w:val="hybridMultilevel"/>
    <w:tmpl w:val="3A44A920"/>
    <w:lvl w:ilvl="0" w:tplc="03A63666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37694"/>
    <w:multiLevelType w:val="hybridMultilevel"/>
    <w:tmpl w:val="53DA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F6752"/>
    <w:multiLevelType w:val="hybridMultilevel"/>
    <w:tmpl w:val="FF12E57E"/>
    <w:lvl w:ilvl="0" w:tplc="EB303B3C">
      <w:start w:val="1"/>
      <w:numFmt w:val="bullet"/>
      <w:lvlText w:val="-"/>
      <w:lvlJc w:val="left"/>
      <w:pPr>
        <w:ind w:left="9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17132ED"/>
    <w:multiLevelType w:val="hybridMultilevel"/>
    <w:tmpl w:val="4DFE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31C6A"/>
    <w:multiLevelType w:val="hybridMultilevel"/>
    <w:tmpl w:val="84CCFF14"/>
    <w:lvl w:ilvl="0" w:tplc="302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23868"/>
    <w:multiLevelType w:val="hybridMultilevel"/>
    <w:tmpl w:val="C77699D6"/>
    <w:lvl w:ilvl="0" w:tplc="112E575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6542A1B"/>
    <w:multiLevelType w:val="hybridMultilevel"/>
    <w:tmpl w:val="FBCA15EE"/>
    <w:lvl w:ilvl="0" w:tplc="9D5C4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748BF"/>
    <w:multiLevelType w:val="hybridMultilevel"/>
    <w:tmpl w:val="142882EC"/>
    <w:lvl w:ilvl="0" w:tplc="5D6C6DD2">
      <w:start w:val="1"/>
      <w:numFmt w:val="bullet"/>
      <w:lvlText w:val="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C627489"/>
    <w:multiLevelType w:val="hybridMultilevel"/>
    <w:tmpl w:val="D5A4B4CA"/>
    <w:lvl w:ilvl="0" w:tplc="F97E1CB0">
      <w:start w:val="10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 w15:restartNumberingAfterBreak="0">
    <w:nsid w:val="5FB602AF"/>
    <w:multiLevelType w:val="hybridMultilevel"/>
    <w:tmpl w:val="B48877F2"/>
    <w:lvl w:ilvl="0" w:tplc="895C0420">
      <w:start w:val="1"/>
      <w:numFmt w:val="upperRoman"/>
      <w:lvlText w:val="%1."/>
      <w:lvlJc w:val="left"/>
      <w:pPr>
        <w:ind w:left="830" w:hanging="720"/>
      </w:pPr>
      <w:rPr>
        <w:rFonts w:eastAsia="Arial" w:hint="default"/>
        <w:b/>
        <w:color w:val="000007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7" w15:restartNumberingAfterBreak="0">
    <w:nsid w:val="69373D2C"/>
    <w:multiLevelType w:val="hybridMultilevel"/>
    <w:tmpl w:val="20D852B0"/>
    <w:lvl w:ilvl="0" w:tplc="559E264A">
      <w:start w:val="1"/>
      <w:numFmt w:val="bullet"/>
      <w:lvlText w:val="-"/>
      <w:lvlJc w:val="left"/>
      <w:pPr>
        <w:ind w:left="1944" w:hanging="86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B95493"/>
    <w:multiLevelType w:val="hybridMultilevel"/>
    <w:tmpl w:val="8D047E0C"/>
    <w:lvl w:ilvl="0" w:tplc="559E264A">
      <w:start w:val="1"/>
      <w:numFmt w:val="bullet"/>
      <w:lvlText w:val="-"/>
      <w:lvlJc w:val="left"/>
      <w:pPr>
        <w:ind w:left="1584" w:hanging="86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CC5E4E"/>
    <w:multiLevelType w:val="hybridMultilevel"/>
    <w:tmpl w:val="3470F6D0"/>
    <w:lvl w:ilvl="0" w:tplc="2ACC3652">
      <w:start w:val="8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0" w15:restartNumberingAfterBreak="0">
    <w:nsid w:val="7EF844F0"/>
    <w:multiLevelType w:val="hybridMultilevel"/>
    <w:tmpl w:val="3DF0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71403">
    <w:abstractNumId w:val="10"/>
  </w:num>
  <w:num w:numId="2" w16cid:durableId="124936967">
    <w:abstractNumId w:val="26"/>
  </w:num>
  <w:num w:numId="3" w16cid:durableId="1406338602">
    <w:abstractNumId w:val="0"/>
  </w:num>
  <w:num w:numId="4" w16cid:durableId="2142185232">
    <w:abstractNumId w:val="33"/>
  </w:num>
  <w:num w:numId="5" w16cid:durableId="620647592">
    <w:abstractNumId w:val="25"/>
  </w:num>
  <w:num w:numId="6" w16cid:durableId="1293906700">
    <w:abstractNumId w:val="31"/>
  </w:num>
  <w:num w:numId="7" w16cid:durableId="1944264195">
    <w:abstractNumId w:val="19"/>
  </w:num>
  <w:num w:numId="8" w16cid:durableId="1105074725">
    <w:abstractNumId w:val="8"/>
  </w:num>
  <w:num w:numId="9" w16cid:durableId="582377855">
    <w:abstractNumId w:val="28"/>
  </w:num>
  <w:num w:numId="10" w16cid:durableId="1707565400">
    <w:abstractNumId w:val="30"/>
  </w:num>
  <w:num w:numId="11" w16cid:durableId="1195540074">
    <w:abstractNumId w:val="7"/>
  </w:num>
  <w:num w:numId="12" w16cid:durableId="1471753064">
    <w:abstractNumId w:val="4"/>
  </w:num>
  <w:num w:numId="13" w16cid:durableId="115173829">
    <w:abstractNumId w:val="22"/>
  </w:num>
  <w:num w:numId="14" w16cid:durableId="1193569159">
    <w:abstractNumId w:val="24"/>
  </w:num>
  <w:num w:numId="15" w16cid:durableId="2069915905">
    <w:abstractNumId w:val="37"/>
  </w:num>
  <w:num w:numId="16" w16cid:durableId="1439376892">
    <w:abstractNumId w:val="9"/>
  </w:num>
  <w:num w:numId="17" w16cid:durableId="1287732527">
    <w:abstractNumId w:val="38"/>
  </w:num>
  <w:num w:numId="18" w16cid:durableId="907616027">
    <w:abstractNumId w:val="16"/>
  </w:num>
  <w:num w:numId="19" w16cid:durableId="997852013">
    <w:abstractNumId w:val="3"/>
  </w:num>
  <w:num w:numId="20" w16cid:durableId="1847862949">
    <w:abstractNumId w:val="39"/>
  </w:num>
  <w:num w:numId="21" w16cid:durableId="153879999">
    <w:abstractNumId w:val="35"/>
  </w:num>
  <w:num w:numId="22" w16cid:durableId="374040881">
    <w:abstractNumId w:val="1"/>
  </w:num>
  <w:num w:numId="23" w16cid:durableId="1129711855">
    <w:abstractNumId w:val="29"/>
  </w:num>
  <w:num w:numId="24" w16cid:durableId="1450780646">
    <w:abstractNumId w:val="34"/>
  </w:num>
  <w:num w:numId="25" w16cid:durableId="1301768795">
    <w:abstractNumId w:val="21"/>
  </w:num>
  <w:num w:numId="26" w16cid:durableId="1036931050">
    <w:abstractNumId w:val="17"/>
  </w:num>
  <w:num w:numId="27" w16cid:durableId="2083017878">
    <w:abstractNumId w:val="5"/>
  </w:num>
  <w:num w:numId="28" w16cid:durableId="1707221697">
    <w:abstractNumId w:val="23"/>
  </w:num>
  <w:num w:numId="29" w16cid:durableId="1950043910">
    <w:abstractNumId w:val="36"/>
  </w:num>
  <w:num w:numId="30" w16cid:durableId="1039627242">
    <w:abstractNumId w:val="12"/>
  </w:num>
  <w:num w:numId="31" w16cid:durableId="931284815">
    <w:abstractNumId w:val="18"/>
  </w:num>
  <w:num w:numId="32" w16cid:durableId="825634639">
    <w:abstractNumId w:val="20"/>
  </w:num>
  <w:num w:numId="33" w16cid:durableId="1514492011">
    <w:abstractNumId w:val="13"/>
  </w:num>
  <w:num w:numId="34" w16cid:durableId="14967381">
    <w:abstractNumId w:val="11"/>
  </w:num>
  <w:num w:numId="35" w16cid:durableId="2016835477">
    <w:abstractNumId w:val="40"/>
  </w:num>
  <w:num w:numId="36" w16cid:durableId="1567690034">
    <w:abstractNumId w:val="32"/>
  </w:num>
  <w:num w:numId="37" w16cid:durableId="1830944800">
    <w:abstractNumId w:val="14"/>
  </w:num>
  <w:num w:numId="38" w16cid:durableId="948855884">
    <w:abstractNumId w:val="27"/>
  </w:num>
  <w:num w:numId="39" w16cid:durableId="855536749">
    <w:abstractNumId w:val="2"/>
  </w:num>
  <w:num w:numId="40" w16cid:durableId="1409499030">
    <w:abstractNumId w:val="6"/>
  </w:num>
  <w:num w:numId="41" w16cid:durableId="2080442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F3"/>
    <w:rsid w:val="000044FB"/>
    <w:rsid w:val="000516EE"/>
    <w:rsid w:val="00077E1E"/>
    <w:rsid w:val="00097372"/>
    <w:rsid w:val="000A49D5"/>
    <w:rsid w:val="000A5207"/>
    <w:rsid w:val="000B5A5A"/>
    <w:rsid w:val="000D0DC0"/>
    <w:rsid w:val="000D4073"/>
    <w:rsid w:val="00137A7D"/>
    <w:rsid w:val="001527C9"/>
    <w:rsid w:val="00161304"/>
    <w:rsid w:val="00167C97"/>
    <w:rsid w:val="001B0AAA"/>
    <w:rsid w:val="00210EE7"/>
    <w:rsid w:val="00212992"/>
    <w:rsid w:val="00260577"/>
    <w:rsid w:val="002645E9"/>
    <w:rsid w:val="00282D5A"/>
    <w:rsid w:val="0029699A"/>
    <w:rsid w:val="002B1D81"/>
    <w:rsid w:val="003353B7"/>
    <w:rsid w:val="00377B9F"/>
    <w:rsid w:val="00394516"/>
    <w:rsid w:val="003C1DC3"/>
    <w:rsid w:val="00404AE7"/>
    <w:rsid w:val="00405F55"/>
    <w:rsid w:val="004119A6"/>
    <w:rsid w:val="004509A8"/>
    <w:rsid w:val="00474240"/>
    <w:rsid w:val="00494593"/>
    <w:rsid w:val="004A7D6B"/>
    <w:rsid w:val="005943A1"/>
    <w:rsid w:val="005A4AD2"/>
    <w:rsid w:val="005D4B93"/>
    <w:rsid w:val="005E1C07"/>
    <w:rsid w:val="00606781"/>
    <w:rsid w:val="00652EBD"/>
    <w:rsid w:val="00663CF3"/>
    <w:rsid w:val="00674DCB"/>
    <w:rsid w:val="00694B85"/>
    <w:rsid w:val="006966B5"/>
    <w:rsid w:val="006A3114"/>
    <w:rsid w:val="00723964"/>
    <w:rsid w:val="00735EF4"/>
    <w:rsid w:val="00746494"/>
    <w:rsid w:val="0074750F"/>
    <w:rsid w:val="00751EA8"/>
    <w:rsid w:val="00753A88"/>
    <w:rsid w:val="00753AE2"/>
    <w:rsid w:val="007908D2"/>
    <w:rsid w:val="007A7154"/>
    <w:rsid w:val="007B2DC6"/>
    <w:rsid w:val="007E1547"/>
    <w:rsid w:val="00836988"/>
    <w:rsid w:val="00896974"/>
    <w:rsid w:val="0090115D"/>
    <w:rsid w:val="00955768"/>
    <w:rsid w:val="0097190B"/>
    <w:rsid w:val="00981DF4"/>
    <w:rsid w:val="009D293B"/>
    <w:rsid w:val="009F573F"/>
    <w:rsid w:val="00A50F8C"/>
    <w:rsid w:val="00A90951"/>
    <w:rsid w:val="00AA02F0"/>
    <w:rsid w:val="00AA3A8B"/>
    <w:rsid w:val="00AC5BA3"/>
    <w:rsid w:val="00AC64B8"/>
    <w:rsid w:val="00B11FE8"/>
    <w:rsid w:val="00B352B9"/>
    <w:rsid w:val="00B73CF8"/>
    <w:rsid w:val="00B965E9"/>
    <w:rsid w:val="00BD0752"/>
    <w:rsid w:val="00BD4935"/>
    <w:rsid w:val="00BD71F2"/>
    <w:rsid w:val="00C047AF"/>
    <w:rsid w:val="00C36317"/>
    <w:rsid w:val="00C65145"/>
    <w:rsid w:val="00C714EF"/>
    <w:rsid w:val="00C82E55"/>
    <w:rsid w:val="00C91CAC"/>
    <w:rsid w:val="00CA711F"/>
    <w:rsid w:val="00CB4B86"/>
    <w:rsid w:val="00D077B7"/>
    <w:rsid w:val="00D301F1"/>
    <w:rsid w:val="00D30862"/>
    <w:rsid w:val="00D501AD"/>
    <w:rsid w:val="00D56DE5"/>
    <w:rsid w:val="00D67A1E"/>
    <w:rsid w:val="00DA1990"/>
    <w:rsid w:val="00DB3A62"/>
    <w:rsid w:val="00DE5F22"/>
    <w:rsid w:val="00E013B8"/>
    <w:rsid w:val="00E15CC9"/>
    <w:rsid w:val="00E6246E"/>
    <w:rsid w:val="00E755EA"/>
    <w:rsid w:val="00EF01A6"/>
    <w:rsid w:val="00F11B1B"/>
    <w:rsid w:val="00F479DF"/>
    <w:rsid w:val="00F66F73"/>
    <w:rsid w:val="00F710B6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845C"/>
  <w15:chartTrackingRefBased/>
  <w15:docId w15:val="{64311B7A-9590-4128-A2C7-F7C52D97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F3"/>
    <w:pPr>
      <w:spacing w:before="120" w:after="120" w:line="360" w:lineRule="exact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137A7D"/>
    <w:pPr>
      <w:widowControl w:val="0"/>
      <w:autoSpaceDE w:val="0"/>
      <w:autoSpaceDN w:val="0"/>
      <w:spacing w:before="25" w:after="0" w:line="240" w:lineRule="auto"/>
      <w:ind w:left="251" w:hanging="152"/>
      <w:jc w:val="left"/>
      <w:outlineLvl w:val="0"/>
    </w:pPr>
    <w:rPr>
      <w:rFonts w:eastAsia="Times New Roman" w:cs="Times New Roman"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CF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663CF3"/>
    <w:rPr>
      <w:b/>
      <w:bCs/>
    </w:rPr>
  </w:style>
  <w:style w:type="paragraph" w:styleId="ListParagraph">
    <w:name w:val="List Paragraph"/>
    <w:aliases w:val="List Paragraph 1,List Paragraph1,bullet,List Paragraph-rfp content,bullet 1,Norm,abc,Đoạn của Danh sách,List Paragraph11,Nga 3,List Paragraph111,List Paragraph2,List Paragraph1111,Đoạn c𞹺Danh sách,List Paragraph11111,Bullet L1,dau,본문(내용)"/>
    <w:basedOn w:val="Normal"/>
    <w:link w:val="ListParagraphChar"/>
    <w:uiPriority w:val="34"/>
    <w:qFormat/>
    <w:rsid w:val="00137A7D"/>
    <w:pPr>
      <w:spacing w:before="0"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TableParagraph">
    <w:name w:val="Table Paragraph"/>
    <w:basedOn w:val="Normal"/>
    <w:uiPriority w:val="1"/>
    <w:qFormat/>
    <w:rsid w:val="00137A7D"/>
    <w:pPr>
      <w:widowControl w:val="0"/>
      <w:autoSpaceDE w:val="0"/>
      <w:autoSpaceDN w:val="0"/>
      <w:spacing w:before="0" w:after="0" w:line="240" w:lineRule="auto"/>
      <w:ind w:left="509" w:hanging="359"/>
      <w:jc w:val="left"/>
    </w:pPr>
    <w:rPr>
      <w:rFonts w:eastAsia="Times New Roman" w:cs="Times New Roman"/>
      <w:sz w:val="22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137A7D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ListParagraphChar">
    <w:name w:val="List Paragraph Char"/>
    <w:aliases w:val="List Paragraph 1 Char,List Paragraph1 Char,bullet Char,List Paragraph-rfp content Char,bullet 1 Char,Norm Char,abc Char,Đoạn của Danh sách Char,List Paragraph11 Char,Nga 3 Char,List Paragraph111 Char,List Paragraph2 Char,dau Char"/>
    <w:link w:val="ListParagraph"/>
    <w:uiPriority w:val="34"/>
    <w:qFormat/>
    <w:locked/>
    <w:rsid w:val="000A49D5"/>
  </w:style>
  <w:style w:type="paragraph" w:styleId="BodyText">
    <w:name w:val="Body Text"/>
    <w:basedOn w:val="Normal"/>
    <w:link w:val="BodyTextChar"/>
    <w:uiPriority w:val="1"/>
    <w:qFormat/>
    <w:rsid w:val="002B1D81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1D81"/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uiPriority w:val="99"/>
    <w:rsid w:val="00B965E9"/>
    <w:rPr>
      <w:rFonts w:ascii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2025-02-10T07:05:00Z</dcterms:created>
  <dcterms:modified xsi:type="dcterms:W3CDTF">2025-02-10T07:05:00Z</dcterms:modified>
</cp:coreProperties>
</file>